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3660" w:rsidRPr="003C3660" w:rsidRDefault="00EA213F" w:rsidP="00BA35EC">
      <w:pPr>
        <w:pBdr>
          <w:bottom w:val="single" w:sz="6" w:space="1" w:color="auto"/>
        </w:pBdr>
        <w:spacing w:line="240" w:lineRule="auto"/>
        <w:ind w:left="5040"/>
        <w:jc w:val="right"/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</w:pPr>
      <w:r w:rsidRPr="005169F0">
        <w:rPr>
          <w:noProof/>
          <w:sz w:val="28"/>
          <w:szCs w:val="28"/>
        </w:rPr>
        <w:drawing>
          <wp:anchor distT="0" distB="0" distL="114300" distR="114300" simplePos="0" relativeHeight="251656192" behindDoc="1" locked="0" layoutInCell="1" allowOverlap="1" wp14:anchorId="2BEA7A64" wp14:editId="5D660793">
            <wp:simplePos x="0" y="0"/>
            <wp:positionH relativeFrom="column">
              <wp:posOffset>38100</wp:posOffset>
            </wp:positionH>
            <wp:positionV relativeFrom="paragraph">
              <wp:posOffset>38100</wp:posOffset>
            </wp:positionV>
            <wp:extent cx="3143250" cy="479425"/>
            <wp:effectExtent l="0" t="0" r="0" b="0"/>
            <wp:wrapThrough wrapText="bothSides">
              <wp:wrapPolygon edited="0">
                <wp:start x="0" y="0"/>
                <wp:lineTo x="0" y="20599"/>
                <wp:lineTo x="21469" y="20599"/>
                <wp:lineTo x="21469" y="0"/>
                <wp:lineTo x="0" y="0"/>
              </wp:wrapPolygon>
            </wp:wrapThrough>
            <wp:docPr id="2" name="Picture 2" descr="Description: C:\Users\nkamushadze\Desktop\NASP_BRANDING\NASP_BRANDING\LOGOTYPE\JPG\NASP_OFFICIAL_LOGO_GEO_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nkamushadze\Desktop\NASP_BRANDING\NASP_BRANDING\LOGOTYPE\JPG\NASP_OFFICIAL_LOGO_GEO_hig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47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660">
        <w:rPr>
          <w:rFonts w:ascii="Sylfaen" w:hAnsi="Sylfaen"/>
          <w:b/>
          <w:sz w:val="28"/>
          <w:szCs w:val="28"/>
          <w:lang w:val="gl-ES"/>
        </w:rPr>
        <w:t xml:space="preserve">    </w:t>
      </w:r>
      <w:r w:rsidR="00F31C8C">
        <w:rPr>
          <w:rFonts w:ascii="Sylfaen" w:hAnsi="Sylfaen"/>
          <w:b/>
          <w:sz w:val="28"/>
          <w:szCs w:val="28"/>
          <w:lang w:val="gl-ES"/>
        </w:rPr>
        <w:t xml:space="preserve">     </w:t>
      </w:r>
      <w:r w:rsidRPr="003C3660">
        <w:rPr>
          <w:rFonts w:ascii="Sylfaen" w:hAnsi="Sylfaen"/>
          <w:b/>
          <w:sz w:val="24"/>
          <w:szCs w:val="24"/>
          <w:lang w:val="gl-ES"/>
        </w:rPr>
        <w:t>ს</w:t>
      </w:r>
      <w:r w:rsidR="003C3660" w:rsidRPr="003C3660">
        <w:rPr>
          <w:rFonts w:ascii="Sylfaen" w:hAnsi="Sylfaen"/>
          <w:b/>
          <w:color w:val="000000" w:themeColor="text1"/>
          <w:sz w:val="24"/>
          <w:szCs w:val="24"/>
          <w:lang w:val="gl-ES"/>
        </w:rPr>
        <w:t xml:space="preserve">სიპ </w:t>
      </w:r>
      <w:r w:rsidR="003C3660" w:rsidRPr="003C3660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„</w:t>
      </w:r>
      <w:r w:rsidR="003C3660" w:rsidRPr="003C3660">
        <w:rPr>
          <w:rFonts w:ascii="Sylfaen" w:hAnsi="Sylfaen"/>
          <w:b/>
          <w:color w:val="000000" w:themeColor="text1"/>
          <w:sz w:val="24"/>
          <w:szCs w:val="24"/>
          <w:lang w:val="gl-ES"/>
        </w:rPr>
        <w:t>სახელმწიფო ქონების ეროვნული სააგენტო</w:t>
      </w:r>
      <w:r w:rsidR="003C3660" w:rsidRPr="003C3660">
        <w:rPr>
          <w:rFonts w:ascii="Sylfaen" w:hAnsi="Sylfaen" w:cs="Sylfaen"/>
          <w:b/>
          <w:color w:val="000000" w:themeColor="text1"/>
          <w:sz w:val="24"/>
          <w:szCs w:val="24"/>
        </w:rPr>
        <w:t>”-</w:t>
      </w:r>
      <w:r w:rsidR="003C3660" w:rsidRPr="003C3660">
        <w:rPr>
          <w:rFonts w:ascii="Sylfaen" w:hAnsi="Sylfaen" w:cs="Sylfaen"/>
          <w:b/>
          <w:color w:val="000000" w:themeColor="text1"/>
          <w:sz w:val="24"/>
          <w:szCs w:val="24"/>
          <w:lang w:val="gl-ES"/>
        </w:rPr>
        <w:t>ს</w:t>
      </w:r>
    </w:p>
    <w:p w:rsidR="003C3660" w:rsidRPr="003C3660" w:rsidRDefault="003C3660" w:rsidP="003C3660">
      <w:pPr>
        <w:pBdr>
          <w:bottom w:val="single" w:sz="6" w:space="1" w:color="auto"/>
        </w:pBdr>
        <w:spacing w:line="240" w:lineRule="auto"/>
        <w:ind w:left="5040"/>
        <w:jc w:val="both"/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</w:pPr>
    </w:p>
    <w:p w:rsidR="00447EC6" w:rsidRDefault="00E66BC0" w:rsidP="003C3660">
      <w:pPr>
        <w:spacing w:line="240" w:lineRule="auto"/>
        <w:ind w:left="5040"/>
        <w:jc w:val="both"/>
        <w:rPr>
          <w:rFonts w:ascii="Sylfaen" w:hAnsi="Sylfaen"/>
          <w:b/>
          <w:bCs/>
          <w:color w:val="000000" w:themeColor="text1"/>
          <w:sz w:val="18"/>
          <w:szCs w:val="18"/>
        </w:rPr>
      </w:pPr>
      <w:r>
        <w:rPr>
          <w:rFonts w:ascii="Sylfaen" w:hAnsi="Sylfaen"/>
          <w:b/>
          <w:bCs/>
          <w:color w:val="000000" w:themeColor="text1"/>
          <w:sz w:val="18"/>
          <w:szCs w:val="18"/>
        </w:rPr>
        <w:t xml:space="preserve">              </w:t>
      </w:r>
      <w:r w:rsidR="00447EC6">
        <w:rPr>
          <w:rFonts w:ascii="Sylfaen" w:hAnsi="Sylfaen"/>
          <w:b/>
          <w:bCs/>
          <w:color w:val="000000" w:themeColor="text1"/>
          <w:sz w:val="18"/>
          <w:szCs w:val="18"/>
          <w:lang w:val="ka-GE"/>
        </w:rPr>
        <w:t xml:space="preserve">(ფიზიკური პირის </w:t>
      </w:r>
      <w:r w:rsidR="00447EC6" w:rsidRPr="00D30D4B">
        <w:rPr>
          <w:rFonts w:ascii="Sylfaen" w:hAnsi="Sylfaen"/>
          <w:b/>
          <w:bCs/>
          <w:color w:val="000000" w:themeColor="text1"/>
          <w:sz w:val="18"/>
          <w:szCs w:val="18"/>
          <w:lang w:val="gl-ES"/>
        </w:rPr>
        <w:t xml:space="preserve">სახელი </w:t>
      </w:r>
      <w:r w:rsidR="00447EC6" w:rsidRPr="00D30D4B">
        <w:rPr>
          <w:rFonts w:ascii="Sylfaen" w:hAnsi="Sylfaen"/>
          <w:b/>
          <w:bCs/>
          <w:color w:val="000000" w:themeColor="text1"/>
          <w:sz w:val="18"/>
          <w:szCs w:val="18"/>
          <w:lang w:val="ka-GE"/>
        </w:rPr>
        <w:t xml:space="preserve">და </w:t>
      </w:r>
      <w:r w:rsidR="00447EC6" w:rsidRPr="00D30D4B">
        <w:rPr>
          <w:rFonts w:ascii="Sylfaen" w:hAnsi="Sylfaen"/>
          <w:b/>
          <w:bCs/>
          <w:color w:val="000000" w:themeColor="text1"/>
          <w:sz w:val="18"/>
          <w:szCs w:val="18"/>
          <w:lang w:val="gl-ES"/>
        </w:rPr>
        <w:t>გვარი</w:t>
      </w:r>
      <w:r w:rsidR="00BA35EC">
        <w:rPr>
          <w:rFonts w:ascii="Sylfaen" w:hAnsi="Sylfaen"/>
          <w:b/>
          <w:bCs/>
          <w:color w:val="000000" w:themeColor="text1"/>
          <w:sz w:val="18"/>
          <w:szCs w:val="18"/>
          <w:lang w:val="gl-ES"/>
        </w:rPr>
        <w:t xml:space="preserve"> </w:t>
      </w:r>
      <w:r w:rsidR="00BA35EC">
        <w:rPr>
          <w:rFonts w:ascii="Sylfaen" w:hAnsi="Sylfaen"/>
          <w:b/>
          <w:bCs/>
          <w:color w:val="000000" w:themeColor="text1"/>
          <w:sz w:val="18"/>
          <w:szCs w:val="18"/>
          <w:lang w:val="ka-GE"/>
        </w:rPr>
        <w:t>ან იურიდიული პირის დასახელება</w:t>
      </w:r>
      <w:r w:rsidR="00447EC6" w:rsidRPr="00D30D4B">
        <w:rPr>
          <w:rFonts w:ascii="Sylfaen" w:hAnsi="Sylfaen"/>
          <w:b/>
          <w:bCs/>
          <w:color w:val="000000" w:themeColor="text1"/>
          <w:sz w:val="18"/>
          <w:szCs w:val="18"/>
          <w:lang w:val="ka-GE"/>
        </w:rPr>
        <w:t>)</w:t>
      </w:r>
    </w:p>
    <w:p w:rsidR="003C3660" w:rsidRPr="00BA35EC" w:rsidRDefault="003C3660" w:rsidP="003C3660">
      <w:pPr>
        <w:spacing w:line="240" w:lineRule="auto"/>
        <w:ind w:left="5040"/>
        <w:jc w:val="both"/>
        <w:rPr>
          <w:rFonts w:ascii="Sylfaen" w:hAnsi="Sylfaen"/>
          <w:b/>
          <w:bCs/>
          <w:color w:val="000000" w:themeColor="text1"/>
          <w:sz w:val="24"/>
          <w:szCs w:val="24"/>
          <w:lang w:val="ka-GE"/>
        </w:rPr>
      </w:pPr>
      <w:r>
        <w:rPr>
          <w:rFonts w:ascii="Sylfaen" w:hAnsi="Sylfaen"/>
          <w:b/>
          <w:bCs/>
          <w:color w:val="000000" w:themeColor="text1"/>
          <w:sz w:val="24"/>
          <w:szCs w:val="24"/>
        </w:rPr>
        <w:t xml:space="preserve">   </w:t>
      </w:r>
      <w:r w:rsidR="00447EC6">
        <w:rPr>
          <w:rFonts w:ascii="Sylfaen" w:hAnsi="Sylfae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b/>
          <w:bCs/>
          <w:color w:val="000000" w:themeColor="text1"/>
          <w:sz w:val="24"/>
          <w:szCs w:val="24"/>
        </w:rPr>
        <w:t xml:space="preserve">    </w:t>
      </w:r>
      <w:r w:rsidR="00BA35EC">
        <w:rPr>
          <w:rFonts w:ascii="Sylfaen" w:hAnsi="Sylfaen"/>
          <w:b/>
          <w:bCs/>
          <w:color w:val="000000" w:themeColor="text1"/>
          <w:sz w:val="24"/>
          <w:szCs w:val="24"/>
          <w:lang w:val="ka-GE"/>
        </w:rPr>
        <w:t xml:space="preserve"> </w:t>
      </w:r>
      <w:r w:rsidR="00BA35EC" w:rsidRPr="003C3660">
        <w:rPr>
          <w:rFonts w:ascii="Sylfaen" w:hAnsi="Sylfaen"/>
          <w:b/>
          <w:bCs/>
          <w:color w:val="000000" w:themeColor="text1"/>
          <w:sz w:val="24"/>
          <w:szCs w:val="24"/>
          <w:lang w:val="ka-GE"/>
        </w:rPr>
        <w:t>პ/ნ</w:t>
      </w:r>
      <w:r>
        <w:rPr>
          <w:rFonts w:ascii="Sylfaen" w:hAnsi="Sylfaen"/>
          <w:b/>
          <w:bCs/>
          <w:color w:val="000000" w:themeColor="text1"/>
          <w:sz w:val="24"/>
          <w:szCs w:val="24"/>
        </w:rPr>
        <w:t xml:space="preserve"> </w:t>
      </w:r>
      <w:r w:rsidR="00BA35EC" w:rsidRPr="003C3660">
        <w:rPr>
          <w:rFonts w:ascii="Sylfaen" w:hAnsi="Sylfaen"/>
          <w:b/>
          <w:bCs/>
          <w:color w:val="000000" w:themeColor="text1"/>
          <w:sz w:val="24"/>
          <w:szCs w:val="24"/>
          <w:lang w:val="ka-GE"/>
        </w:rPr>
        <w:t>ან</w:t>
      </w:r>
      <w:r>
        <w:rPr>
          <w:rFonts w:ascii="Sylfaen" w:hAnsi="Sylfaen"/>
          <w:b/>
          <w:bCs/>
          <w:color w:val="000000" w:themeColor="text1"/>
          <w:sz w:val="24"/>
          <w:szCs w:val="24"/>
        </w:rPr>
        <w:t xml:space="preserve"> </w:t>
      </w:r>
      <w:r w:rsidRPr="003C3660">
        <w:rPr>
          <w:rFonts w:ascii="Sylfaen" w:hAnsi="Sylfaen"/>
          <w:b/>
          <w:bCs/>
          <w:color w:val="000000" w:themeColor="text1"/>
          <w:sz w:val="24"/>
          <w:szCs w:val="24"/>
          <w:lang w:val="ka-GE"/>
        </w:rPr>
        <w:t>ს</w:t>
      </w:r>
      <w:r w:rsidRPr="003C3660">
        <w:rPr>
          <w:rFonts w:ascii="Sylfaen" w:hAnsi="Sylfaen"/>
          <w:b/>
          <w:bCs/>
          <w:color w:val="000000" w:themeColor="text1"/>
          <w:sz w:val="24"/>
          <w:szCs w:val="24"/>
        </w:rPr>
        <w:t>/</w:t>
      </w:r>
      <w:r w:rsidRPr="003C3660">
        <w:rPr>
          <w:rFonts w:ascii="Sylfaen" w:hAnsi="Sylfaen"/>
          <w:b/>
          <w:bCs/>
          <w:color w:val="000000" w:themeColor="text1"/>
          <w:sz w:val="24"/>
          <w:szCs w:val="24"/>
          <w:lang w:val="ka-GE"/>
        </w:rPr>
        <w:t>კ </w:t>
      </w:r>
      <w:r w:rsidRPr="003C3660">
        <w:rPr>
          <w:rFonts w:ascii="Sylfaen" w:hAnsi="Sylfaen"/>
          <w:b/>
          <w:bCs/>
          <w:color w:val="000000" w:themeColor="text1"/>
          <w:sz w:val="24"/>
          <w:szCs w:val="24"/>
          <w:lang w:val="gl-ES"/>
        </w:rPr>
        <w:t>:------------</w:t>
      </w:r>
      <w:r w:rsidRPr="003C3660">
        <w:rPr>
          <w:rFonts w:ascii="Sylfaen" w:hAnsi="Sylfaen"/>
          <w:b/>
          <w:bCs/>
          <w:color w:val="000000" w:themeColor="text1"/>
          <w:sz w:val="24"/>
          <w:szCs w:val="24"/>
          <w:lang w:val="ka-GE"/>
        </w:rPr>
        <w:t>-----------------</w:t>
      </w:r>
      <w:r w:rsidRPr="003C3660">
        <w:rPr>
          <w:rFonts w:ascii="Sylfaen" w:hAnsi="Sylfaen"/>
          <w:b/>
          <w:bCs/>
          <w:color w:val="000000" w:themeColor="text1"/>
          <w:sz w:val="24"/>
          <w:szCs w:val="24"/>
          <w:lang w:val="gl-ES"/>
        </w:rPr>
        <w:t>----------------</w:t>
      </w:r>
      <w:r w:rsidRPr="003C3660">
        <w:rPr>
          <w:rFonts w:ascii="Sylfaen" w:hAnsi="Sylfaen"/>
          <w:b/>
          <w:bCs/>
          <w:color w:val="000000" w:themeColor="text1"/>
          <w:sz w:val="24"/>
          <w:szCs w:val="24"/>
          <w:lang w:val="ka-GE"/>
        </w:rPr>
        <w:t>---------</w:t>
      </w:r>
      <w:r>
        <w:rPr>
          <w:rFonts w:ascii="Sylfaen" w:hAnsi="Sylfaen"/>
          <w:b/>
          <w:bCs/>
          <w:color w:val="000000" w:themeColor="text1"/>
          <w:sz w:val="24"/>
          <w:szCs w:val="24"/>
        </w:rPr>
        <w:t>-</w:t>
      </w:r>
      <w:r w:rsidRPr="003C3660">
        <w:rPr>
          <w:rFonts w:ascii="Sylfaen" w:hAnsi="Sylfaen"/>
          <w:b/>
          <w:bCs/>
          <w:color w:val="000000" w:themeColor="text1"/>
          <w:sz w:val="24"/>
          <w:szCs w:val="24"/>
          <w:lang w:val="gl-ES"/>
        </w:rPr>
        <w:t>----------</w:t>
      </w:r>
      <w:r w:rsidR="00BA35EC">
        <w:rPr>
          <w:rFonts w:ascii="Sylfaen" w:hAnsi="Sylfaen"/>
          <w:b/>
          <w:bCs/>
          <w:color w:val="000000" w:themeColor="text1"/>
          <w:sz w:val="24"/>
          <w:szCs w:val="24"/>
          <w:lang w:val="ka-GE"/>
        </w:rPr>
        <w:t>-</w:t>
      </w:r>
    </w:p>
    <w:p w:rsidR="003C3660" w:rsidRPr="00BA35EC" w:rsidRDefault="003C3660" w:rsidP="003C3660">
      <w:pPr>
        <w:spacing w:line="240" w:lineRule="auto"/>
        <w:ind w:left="5040"/>
        <w:jc w:val="both"/>
        <w:rPr>
          <w:color w:val="000000" w:themeColor="text1"/>
          <w:sz w:val="24"/>
          <w:szCs w:val="24"/>
          <w:lang w:val="ka-GE"/>
        </w:rPr>
      </w:pPr>
      <w:r>
        <w:rPr>
          <w:rFonts w:ascii="Sylfaen" w:hAnsi="Sylfaen"/>
          <w:b/>
          <w:bCs/>
          <w:color w:val="000000" w:themeColor="text1"/>
          <w:sz w:val="24"/>
          <w:szCs w:val="24"/>
        </w:rPr>
        <w:t xml:space="preserve">         </w:t>
      </w:r>
      <w:r w:rsidRPr="003C3660">
        <w:rPr>
          <w:rFonts w:ascii="Sylfaen" w:hAnsi="Sylfaen"/>
          <w:b/>
          <w:bCs/>
          <w:color w:val="000000" w:themeColor="text1"/>
          <w:sz w:val="24"/>
          <w:szCs w:val="24"/>
          <w:lang w:val="ka-GE"/>
        </w:rPr>
        <w:t>წარმომადგენელი</w:t>
      </w:r>
      <w:r w:rsidRPr="003C3660">
        <w:rPr>
          <w:rFonts w:ascii="Sylfaen" w:hAnsi="Sylfaen"/>
          <w:b/>
          <w:bCs/>
          <w:color w:val="000000" w:themeColor="text1"/>
          <w:sz w:val="24"/>
          <w:szCs w:val="24"/>
          <w:lang w:val="gl-ES"/>
        </w:rPr>
        <w:t>:------------------</w:t>
      </w:r>
      <w:r w:rsidRPr="003C3660">
        <w:rPr>
          <w:rFonts w:ascii="Sylfaen" w:hAnsi="Sylfaen"/>
          <w:b/>
          <w:bCs/>
          <w:color w:val="000000" w:themeColor="text1"/>
          <w:sz w:val="24"/>
          <w:szCs w:val="24"/>
          <w:lang w:val="ka-GE"/>
        </w:rPr>
        <w:t>------------------</w:t>
      </w:r>
      <w:r w:rsidRPr="003C3660">
        <w:rPr>
          <w:rFonts w:ascii="Sylfaen" w:hAnsi="Sylfaen"/>
          <w:b/>
          <w:bCs/>
          <w:color w:val="000000" w:themeColor="text1"/>
          <w:sz w:val="24"/>
          <w:szCs w:val="24"/>
          <w:lang w:val="gl-ES"/>
        </w:rPr>
        <w:t>---</w:t>
      </w:r>
      <w:r w:rsidRPr="003C3660">
        <w:rPr>
          <w:rFonts w:ascii="Sylfaen" w:hAnsi="Sylfaen"/>
          <w:b/>
          <w:bCs/>
          <w:color w:val="000000" w:themeColor="text1"/>
          <w:sz w:val="24"/>
          <w:szCs w:val="24"/>
          <w:lang w:val="ka-GE"/>
        </w:rPr>
        <w:t>------</w:t>
      </w:r>
      <w:r>
        <w:rPr>
          <w:rFonts w:ascii="Sylfaen" w:hAnsi="Sylfaen"/>
          <w:b/>
          <w:bCs/>
          <w:color w:val="000000" w:themeColor="text1"/>
          <w:sz w:val="24"/>
          <w:szCs w:val="24"/>
        </w:rPr>
        <w:t>-</w:t>
      </w:r>
      <w:r w:rsidRPr="003C3660">
        <w:rPr>
          <w:rFonts w:ascii="Sylfaen" w:hAnsi="Sylfaen"/>
          <w:b/>
          <w:bCs/>
          <w:color w:val="000000" w:themeColor="text1"/>
          <w:sz w:val="24"/>
          <w:szCs w:val="24"/>
          <w:lang w:val="ka-GE"/>
        </w:rPr>
        <w:t>---</w:t>
      </w:r>
      <w:r w:rsidRPr="003C3660">
        <w:rPr>
          <w:rFonts w:ascii="Sylfaen" w:hAnsi="Sylfaen"/>
          <w:b/>
          <w:bCs/>
          <w:color w:val="000000" w:themeColor="text1"/>
          <w:sz w:val="24"/>
          <w:szCs w:val="24"/>
          <w:lang w:val="gl-ES"/>
        </w:rPr>
        <w:t>-------</w:t>
      </w:r>
      <w:r w:rsidR="00BA35EC">
        <w:rPr>
          <w:rFonts w:ascii="Sylfaen" w:hAnsi="Sylfaen"/>
          <w:b/>
          <w:bCs/>
          <w:color w:val="000000" w:themeColor="text1"/>
          <w:sz w:val="24"/>
          <w:szCs w:val="24"/>
          <w:lang w:val="ka-GE"/>
        </w:rPr>
        <w:t>-</w:t>
      </w:r>
    </w:p>
    <w:p w:rsidR="003C3660" w:rsidRPr="00BA35EC" w:rsidRDefault="003C3660" w:rsidP="003C3660">
      <w:pPr>
        <w:spacing w:line="240" w:lineRule="auto"/>
        <w:ind w:left="5040"/>
        <w:jc w:val="both"/>
        <w:rPr>
          <w:rFonts w:ascii="Sylfaen" w:hAnsi="Sylfaen"/>
          <w:b/>
          <w:bCs/>
          <w:color w:val="000000" w:themeColor="text1"/>
          <w:sz w:val="24"/>
          <w:szCs w:val="24"/>
          <w:lang w:val="ka-GE"/>
        </w:rPr>
      </w:pPr>
      <w:r>
        <w:rPr>
          <w:rFonts w:ascii="Sylfaen" w:hAnsi="Sylfaen"/>
          <w:b/>
          <w:bCs/>
          <w:color w:val="000000" w:themeColor="text1"/>
          <w:sz w:val="24"/>
          <w:szCs w:val="24"/>
        </w:rPr>
        <w:t xml:space="preserve">         </w:t>
      </w:r>
      <w:r w:rsidRPr="003C3660">
        <w:rPr>
          <w:rFonts w:ascii="Sylfaen" w:hAnsi="Sylfaen"/>
          <w:b/>
          <w:bCs/>
          <w:color w:val="000000" w:themeColor="text1"/>
          <w:sz w:val="24"/>
          <w:szCs w:val="24"/>
          <w:lang w:val="ka-GE"/>
        </w:rPr>
        <w:t>პ/ნ</w:t>
      </w:r>
      <w:r w:rsidRPr="003C3660">
        <w:rPr>
          <w:rFonts w:ascii="Sylfaen" w:hAnsi="Sylfaen"/>
          <w:b/>
          <w:bCs/>
          <w:color w:val="000000" w:themeColor="text1"/>
          <w:sz w:val="24"/>
          <w:szCs w:val="24"/>
          <w:lang w:val="gl-ES"/>
        </w:rPr>
        <w:t>:------------</w:t>
      </w:r>
      <w:r w:rsidRPr="003C3660">
        <w:rPr>
          <w:rFonts w:ascii="Sylfaen" w:hAnsi="Sylfaen"/>
          <w:b/>
          <w:bCs/>
          <w:color w:val="000000" w:themeColor="text1"/>
          <w:sz w:val="24"/>
          <w:szCs w:val="24"/>
          <w:lang w:val="ka-GE"/>
        </w:rPr>
        <w:t>-----------------</w:t>
      </w:r>
      <w:r w:rsidRPr="003C3660">
        <w:rPr>
          <w:rFonts w:ascii="Sylfaen" w:hAnsi="Sylfaen"/>
          <w:b/>
          <w:bCs/>
          <w:color w:val="000000" w:themeColor="text1"/>
          <w:sz w:val="24"/>
          <w:szCs w:val="24"/>
          <w:lang w:val="gl-ES"/>
        </w:rPr>
        <w:t>----------------</w:t>
      </w:r>
      <w:r w:rsidRPr="003C3660">
        <w:rPr>
          <w:rFonts w:ascii="Sylfaen" w:hAnsi="Sylfaen"/>
          <w:b/>
          <w:bCs/>
          <w:color w:val="000000" w:themeColor="text1"/>
          <w:sz w:val="24"/>
          <w:szCs w:val="24"/>
          <w:lang w:val="ka-GE"/>
        </w:rPr>
        <w:t>---------</w:t>
      </w:r>
      <w:r w:rsidRPr="003C3660">
        <w:rPr>
          <w:rFonts w:ascii="Sylfaen" w:hAnsi="Sylfaen"/>
          <w:b/>
          <w:bCs/>
          <w:color w:val="000000" w:themeColor="text1"/>
          <w:sz w:val="24"/>
          <w:szCs w:val="24"/>
          <w:lang w:val="gl-ES"/>
        </w:rPr>
        <w:t>--------</w:t>
      </w:r>
      <w:r>
        <w:rPr>
          <w:rFonts w:ascii="Sylfaen" w:hAnsi="Sylfaen"/>
          <w:b/>
          <w:bCs/>
          <w:color w:val="000000" w:themeColor="text1"/>
          <w:sz w:val="24"/>
          <w:szCs w:val="24"/>
          <w:lang w:val="gl-ES"/>
        </w:rPr>
        <w:t>-</w:t>
      </w:r>
      <w:r w:rsidRPr="003C3660">
        <w:rPr>
          <w:rFonts w:ascii="Sylfaen" w:hAnsi="Sylfaen"/>
          <w:b/>
          <w:bCs/>
          <w:color w:val="000000" w:themeColor="text1"/>
          <w:sz w:val="24"/>
          <w:szCs w:val="24"/>
          <w:lang w:val="gl-ES"/>
        </w:rPr>
        <w:t>-</w:t>
      </w:r>
      <w:r>
        <w:rPr>
          <w:rFonts w:ascii="Sylfaen" w:hAnsi="Sylfaen"/>
          <w:b/>
          <w:bCs/>
          <w:color w:val="000000" w:themeColor="text1"/>
          <w:sz w:val="24"/>
          <w:szCs w:val="24"/>
          <w:lang w:val="gl-ES"/>
        </w:rPr>
        <w:t>------</w:t>
      </w:r>
      <w:r w:rsidRPr="003C3660">
        <w:rPr>
          <w:rFonts w:ascii="Sylfaen" w:hAnsi="Sylfaen"/>
          <w:b/>
          <w:bCs/>
          <w:color w:val="000000" w:themeColor="text1"/>
          <w:sz w:val="24"/>
          <w:szCs w:val="24"/>
          <w:lang w:val="gl-ES"/>
        </w:rPr>
        <w:t>----</w:t>
      </w:r>
      <w:r w:rsidR="00BA35EC">
        <w:rPr>
          <w:rFonts w:ascii="Sylfaen" w:hAnsi="Sylfaen"/>
          <w:b/>
          <w:bCs/>
          <w:color w:val="000000" w:themeColor="text1"/>
          <w:sz w:val="24"/>
          <w:szCs w:val="24"/>
          <w:lang w:val="ka-GE"/>
        </w:rPr>
        <w:t>-</w:t>
      </w:r>
    </w:p>
    <w:p w:rsidR="00437F0E" w:rsidRDefault="00437F0E" w:rsidP="00437F0E">
      <w:pPr>
        <w:spacing w:after="0" w:line="240" w:lineRule="auto"/>
        <w:ind w:left="5850"/>
        <w:jc w:val="both"/>
        <w:rPr>
          <w:rFonts w:ascii="Sylfaen" w:hAnsi="Sylfaen"/>
          <w:b/>
          <w:bCs/>
          <w:color w:val="000000" w:themeColor="text1"/>
          <w:sz w:val="24"/>
          <w:szCs w:val="24"/>
        </w:rPr>
      </w:pPr>
      <w:r w:rsidRPr="00BA4C2D">
        <w:rPr>
          <w:rFonts w:ascii="Sylfaen" w:hAnsi="Sylfaen"/>
          <w:b/>
          <w:bCs/>
          <w:color w:val="000000" w:themeColor="text1"/>
          <w:sz w:val="24"/>
          <w:szCs w:val="24"/>
          <w:lang w:val="ka-GE"/>
        </w:rPr>
        <w:t>მის:</w:t>
      </w:r>
      <w:r w:rsidRPr="00BA4C2D">
        <w:rPr>
          <w:rFonts w:ascii="Sylfaen" w:hAnsi="Sylfaen"/>
          <w:b/>
          <w:bCs/>
          <w:color w:val="000000" w:themeColor="text1"/>
          <w:sz w:val="24"/>
          <w:szCs w:val="24"/>
          <w:lang w:val="gl-ES"/>
        </w:rPr>
        <w:t>-------------------------------</w:t>
      </w:r>
      <w:r w:rsidRPr="00BA4C2D">
        <w:rPr>
          <w:rFonts w:ascii="Sylfaen" w:hAnsi="Sylfaen"/>
          <w:b/>
          <w:bCs/>
          <w:color w:val="000000" w:themeColor="text1"/>
          <w:sz w:val="24"/>
          <w:szCs w:val="24"/>
          <w:lang w:val="ka-GE"/>
        </w:rPr>
        <w:t>-------------------</w:t>
      </w:r>
      <w:r w:rsidRPr="00BA4C2D">
        <w:rPr>
          <w:rFonts w:ascii="Sylfaen" w:hAnsi="Sylfaen"/>
          <w:b/>
          <w:bCs/>
          <w:color w:val="000000" w:themeColor="text1"/>
          <w:sz w:val="24"/>
          <w:szCs w:val="24"/>
          <w:lang w:val="gl-ES"/>
        </w:rPr>
        <w:t>----</w:t>
      </w:r>
      <w:r w:rsidRPr="00BA4C2D">
        <w:rPr>
          <w:rFonts w:ascii="Sylfaen" w:hAnsi="Sylfaen"/>
          <w:b/>
          <w:bCs/>
          <w:color w:val="000000" w:themeColor="text1"/>
          <w:sz w:val="24"/>
          <w:szCs w:val="24"/>
          <w:lang w:val="ka-GE"/>
        </w:rPr>
        <w:t>------------</w:t>
      </w:r>
      <w:r>
        <w:rPr>
          <w:rFonts w:ascii="Sylfaen" w:hAnsi="Sylfaen"/>
          <w:b/>
          <w:bCs/>
          <w:color w:val="000000" w:themeColor="text1"/>
          <w:sz w:val="24"/>
          <w:szCs w:val="24"/>
          <w:lang w:val="ka-GE"/>
        </w:rPr>
        <w:t>-------</w:t>
      </w:r>
    </w:p>
    <w:p w:rsidR="00437F0E" w:rsidRDefault="00437F0E" w:rsidP="00437F0E">
      <w:pPr>
        <w:spacing w:after="0" w:line="240" w:lineRule="auto"/>
        <w:ind w:left="6480"/>
        <w:jc w:val="center"/>
        <w:rPr>
          <w:rFonts w:ascii="Sylfaen" w:hAnsi="Sylfaen"/>
          <w:bCs/>
          <w:i/>
          <w:color w:val="000000" w:themeColor="text1"/>
          <w:sz w:val="16"/>
          <w:szCs w:val="16"/>
          <w:lang w:val="ka-GE"/>
        </w:rPr>
      </w:pPr>
      <w:r w:rsidRPr="004C4B67">
        <w:rPr>
          <w:rFonts w:ascii="Sylfaen" w:hAnsi="Sylfaen"/>
          <w:bCs/>
          <w:i/>
          <w:color w:val="000000" w:themeColor="text1"/>
          <w:sz w:val="16"/>
          <w:szCs w:val="16"/>
        </w:rPr>
        <w:t>(</w:t>
      </w:r>
      <w:proofErr w:type="gramStart"/>
      <w:r w:rsidRPr="004C4B67">
        <w:rPr>
          <w:rFonts w:ascii="Sylfaen" w:hAnsi="Sylfaen"/>
          <w:bCs/>
          <w:i/>
          <w:color w:val="000000" w:themeColor="text1"/>
          <w:sz w:val="16"/>
          <w:szCs w:val="16"/>
          <w:lang w:val="ka-GE"/>
        </w:rPr>
        <w:t>მიუთითეთ</w:t>
      </w:r>
      <w:proofErr w:type="gramEnd"/>
      <w:r w:rsidRPr="004C4B67">
        <w:rPr>
          <w:rFonts w:ascii="Sylfaen" w:hAnsi="Sylfaen"/>
          <w:bCs/>
          <w:i/>
          <w:color w:val="000000" w:themeColor="text1"/>
          <w:sz w:val="16"/>
          <w:szCs w:val="16"/>
          <w:lang w:val="ka-GE"/>
        </w:rPr>
        <w:t xml:space="preserve"> მისამართი</w:t>
      </w:r>
      <w:r>
        <w:rPr>
          <w:rFonts w:ascii="Sylfaen" w:hAnsi="Sylfaen"/>
          <w:bCs/>
          <w:i/>
          <w:color w:val="000000" w:themeColor="text1"/>
          <w:sz w:val="16"/>
          <w:szCs w:val="16"/>
          <w:lang w:val="ka-GE"/>
        </w:rPr>
        <w:t>,</w:t>
      </w:r>
      <w:r w:rsidRPr="004C4B67">
        <w:rPr>
          <w:rFonts w:ascii="Sylfaen" w:hAnsi="Sylfaen"/>
          <w:bCs/>
          <w:i/>
          <w:color w:val="000000" w:themeColor="text1"/>
          <w:sz w:val="16"/>
          <w:szCs w:val="16"/>
          <w:lang w:val="ka-GE"/>
        </w:rPr>
        <w:t xml:space="preserve"> სადაც გსურთ პასუხის მიღება</w:t>
      </w:r>
      <w:r w:rsidRPr="004C4B67">
        <w:rPr>
          <w:rFonts w:ascii="Sylfaen" w:hAnsi="Sylfaen"/>
          <w:bCs/>
          <w:i/>
          <w:color w:val="000000" w:themeColor="text1"/>
          <w:sz w:val="16"/>
          <w:szCs w:val="16"/>
        </w:rPr>
        <w:t>)</w:t>
      </w:r>
    </w:p>
    <w:p w:rsidR="00437F0E" w:rsidRPr="00437F0E" w:rsidRDefault="00437F0E" w:rsidP="00437F0E">
      <w:pPr>
        <w:spacing w:after="0" w:line="240" w:lineRule="auto"/>
        <w:ind w:left="6480"/>
        <w:jc w:val="center"/>
        <w:rPr>
          <w:rFonts w:ascii="Sylfaen" w:hAnsi="Sylfaen"/>
          <w:bCs/>
          <w:i/>
          <w:color w:val="000000" w:themeColor="text1"/>
          <w:sz w:val="16"/>
          <w:szCs w:val="16"/>
          <w:lang w:val="ka-GE"/>
        </w:rPr>
      </w:pPr>
    </w:p>
    <w:p w:rsidR="003C3660" w:rsidRPr="003C3660" w:rsidRDefault="00437F0E" w:rsidP="003C3660">
      <w:pPr>
        <w:spacing w:line="240" w:lineRule="auto"/>
        <w:ind w:left="5040"/>
        <w:jc w:val="both"/>
        <w:rPr>
          <w:rFonts w:ascii="Sylfaen" w:hAnsi="Sylfaen"/>
          <w:b/>
          <w:bCs/>
          <w:color w:val="000000" w:themeColor="text1"/>
          <w:sz w:val="24"/>
          <w:szCs w:val="24"/>
          <w:lang w:val="gl-ES"/>
        </w:rPr>
      </w:pPr>
      <w:r>
        <w:rPr>
          <w:rFonts w:ascii="Sylfaen" w:hAnsi="Sylfaen"/>
          <w:b/>
          <w:bCs/>
          <w:color w:val="000000" w:themeColor="text1"/>
          <w:sz w:val="24"/>
          <w:szCs w:val="24"/>
          <w:lang w:val="gl-ES"/>
        </w:rPr>
        <w:t xml:space="preserve">         </w:t>
      </w:r>
      <w:r w:rsidR="003C3660" w:rsidRPr="003C3660">
        <w:rPr>
          <w:rFonts w:ascii="Sylfaen" w:hAnsi="Sylfaen"/>
          <w:b/>
          <w:bCs/>
          <w:color w:val="000000" w:themeColor="text1"/>
          <w:sz w:val="24"/>
          <w:szCs w:val="24"/>
          <w:lang w:val="gl-ES"/>
        </w:rPr>
        <w:t>მობ: ----------------------------</w:t>
      </w:r>
      <w:r w:rsidR="003C3660" w:rsidRPr="003C3660">
        <w:rPr>
          <w:rFonts w:ascii="Sylfaen" w:hAnsi="Sylfaen"/>
          <w:b/>
          <w:bCs/>
          <w:color w:val="000000" w:themeColor="text1"/>
          <w:sz w:val="24"/>
          <w:szCs w:val="24"/>
          <w:lang w:val="ka-GE"/>
        </w:rPr>
        <w:t>---------</w:t>
      </w:r>
      <w:r w:rsidR="003C3660" w:rsidRPr="003C3660">
        <w:rPr>
          <w:rFonts w:ascii="Sylfaen" w:hAnsi="Sylfaen"/>
          <w:b/>
          <w:bCs/>
          <w:color w:val="000000" w:themeColor="text1"/>
          <w:sz w:val="24"/>
          <w:szCs w:val="24"/>
          <w:lang w:val="gl-ES"/>
        </w:rPr>
        <w:t>----ტელ: ------------</w:t>
      </w:r>
      <w:r w:rsidR="003C3660">
        <w:rPr>
          <w:rFonts w:ascii="Sylfaen" w:hAnsi="Sylfaen"/>
          <w:b/>
          <w:bCs/>
          <w:color w:val="000000" w:themeColor="text1"/>
          <w:sz w:val="24"/>
          <w:szCs w:val="24"/>
          <w:lang w:val="gl-ES"/>
        </w:rPr>
        <w:t>--</w:t>
      </w:r>
      <w:r w:rsidR="003C3660" w:rsidRPr="003C3660">
        <w:rPr>
          <w:rFonts w:ascii="Sylfaen" w:hAnsi="Sylfaen"/>
          <w:b/>
          <w:bCs/>
          <w:color w:val="000000" w:themeColor="text1"/>
          <w:sz w:val="24"/>
          <w:szCs w:val="24"/>
          <w:lang w:val="gl-ES"/>
        </w:rPr>
        <w:t>----------</w:t>
      </w:r>
    </w:p>
    <w:p w:rsidR="003C3660" w:rsidRPr="003C3660" w:rsidRDefault="003C3660" w:rsidP="003C3660">
      <w:pPr>
        <w:spacing w:line="240" w:lineRule="auto"/>
        <w:jc w:val="both"/>
        <w:rPr>
          <w:rFonts w:ascii="Sylfaen" w:hAnsi="Sylfaen"/>
          <w:b/>
          <w:color w:val="000000" w:themeColor="text1"/>
          <w:sz w:val="18"/>
          <w:szCs w:val="18"/>
          <w:lang w:val="gl-ES"/>
        </w:rPr>
      </w:pPr>
      <w:r w:rsidRPr="003C3660">
        <w:rPr>
          <w:rFonts w:ascii="Sylfaen" w:hAnsi="Sylfaen"/>
          <w:color w:val="000000" w:themeColor="text1"/>
          <w:sz w:val="24"/>
          <w:szCs w:val="24"/>
        </w:rPr>
        <w:t xml:space="preserve">                                                                                  </w:t>
      </w:r>
      <w:r>
        <w:rPr>
          <w:rFonts w:ascii="Sylfaen" w:hAnsi="Sylfaen"/>
          <w:color w:val="000000" w:themeColor="text1"/>
          <w:sz w:val="24"/>
          <w:szCs w:val="24"/>
        </w:rPr>
        <w:t xml:space="preserve">        </w:t>
      </w:r>
      <w:r w:rsidRPr="003C3660">
        <w:rPr>
          <w:rFonts w:ascii="Sylfaen" w:hAnsi="Sylfaen"/>
          <w:color w:val="000000" w:themeColor="text1"/>
          <w:sz w:val="18"/>
          <w:szCs w:val="18"/>
          <w:lang w:val="ka-GE"/>
        </w:rPr>
        <w:t xml:space="preserve">საქმის მსვლელობის შესახებ ინფორმაციას მიიღებთ მითითებულ ნომერზე </w:t>
      </w:r>
      <w:proofErr w:type="spellStart"/>
      <w:r w:rsidRPr="003C3660">
        <w:rPr>
          <w:rFonts w:ascii="Sylfaen" w:hAnsi="Sylfaen"/>
          <w:color w:val="000000" w:themeColor="text1"/>
          <w:sz w:val="18"/>
          <w:szCs w:val="18"/>
        </w:rPr>
        <w:t>sms</w:t>
      </w:r>
      <w:proofErr w:type="spellEnd"/>
      <w:r w:rsidRPr="003C3660">
        <w:rPr>
          <w:rFonts w:ascii="Sylfaen" w:hAnsi="Sylfaen"/>
          <w:color w:val="000000" w:themeColor="text1"/>
          <w:sz w:val="18"/>
          <w:szCs w:val="18"/>
        </w:rPr>
        <w:t>-</w:t>
      </w:r>
      <w:r w:rsidRPr="003C3660">
        <w:rPr>
          <w:rFonts w:ascii="Sylfaen" w:hAnsi="Sylfaen"/>
          <w:color w:val="000000" w:themeColor="text1"/>
          <w:sz w:val="18"/>
          <w:szCs w:val="18"/>
          <w:lang w:val="ka-GE"/>
        </w:rPr>
        <w:t>ის სახით</w:t>
      </w:r>
    </w:p>
    <w:p w:rsidR="003C3660" w:rsidRPr="003C3660" w:rsidRDefault="003C3660" w:rsidP="003C3660">
      <w:pPr>
        <w:spacing w:line="240" w:lineRule="auto"/>
        <w:ind w:left="5040"/>
        <w:jc w:val="both"/>
        <w:rPr>
          <w:rFonts w:ascii="Sylfaen" w:hAnsi="Sylfaen"/>
          <w:b/>
          <w:bCs/>
          <w:color w:val="000000" w:themeColor="text1"/>
          <w:sz w:val="24"/>
          <w:szCs w:val="24"/>
        </w:rPr>
      </w:pPr>
      <w:r>
        <w:rPr>
          <w:rFonts w:ascii="Sylfaen" w:hAnsi="Sylfaen"/>
          <w:b/>
          <w:bCs/>
          <w:color w:val="000000" w:themeColor="text1"/>
          <w:sz w:val="24"/>
          <w:szCs w:val="24"/>
          <w:lang w:val="gl-ES"/>
        </w:rPr>
        <w:t xml:space="preserve">         </w:t>
      </w:r>
      <w:r w:rsidRPr="003C3660">
        <w:rPr>
          <w:rFonts w:ascii="Sylfaen" w:hAnsi="Sylfaen"/>
          <w:b/>
          <w:bCs/>
          <w:color w:val="000000" w:themeColor="text1"/>
          <w:sz w:val="24"/>
          <w:szCs w:val="24"/>
          <w:lang w:val="gl-ES"/>
        </w:rPr>
        <w:t>ელექტრონული ფოსტა: ------------------------------------</w:t>
      </w:r>
      <w:r w:rsidRPr="003C3660">
        <w:rPr>
          <w:rFonts w:ascii="Sylfaen" w:hAnsi="Sylfaen"/>
          <w:b/>
          <w:bCs/>
          <w:color w:val="000000" w:themeColor="text1"/>
          <w:sz w:val="24"/>
          <w:szCs w:val="24"/>
          <w:lang w:val="ka-GE"/>
        </w:rPr>
        <w:t>---------</w:t>
      </w:r>
      <w:r w:rsidRPr="003C3660">
        <w:rPr>
          <w:rFonts w:ascii="Sylfaen" w:hAnsi="Sylfaen"/>
          <w:b/>
          <w:bCs/>
          <w:color w:val="000000" w:themeColor="text1"/>
          <w:sz w:val="24"/>
          <w:szCs w:val="24"/>
          <w:lang w:val="gl-ES"/>
        </w:rPr>
        <w:t>---</w:t>
      </w:r>
    </w:p>
    <w:p w:rsidR="005169F0" w:rsidRDefault="005169F0" w:rsidP="000B529C">
      <w:pPr>
        <w:jc w:val="center"/>
        <w:rPr>
          <w:rFonts w:ascii="Sylfaen" w:hAnsi="Sylfaen"/>
          <w:b/>
          <w:sz w:val="36"/>
          <w:szCs w:val="36"/>
          <w:lang w:val="ka-GE"/>
        </w:rPr>
      </w:pPr>
      <w:r w:rsidRPr="007770F7">
        <w:rPr>
          <w:rFonts w:ascii="Sylfaen" w:hAnsi="Sylfaen"/>
          <w:b/>
          <w:sz w:val="36"/>
          <w:szCs w:val="36"/>
          <w:lang w:val="gl-ES"/>
        </w:rPr>
        <w:t>გ   ა   ნ   ც   ხ   ა   დ   ე   ბ   ა</w:t>
      </w:r>
    </w:p>
    <w:p w:rsidR="006266C2" w:rsidRDefault="006266C2" w:rsidP="006266C2">
      <w:pPr>
        <w:jc w:val="both"/>
        <w:rPr>
          <w:rFonts w:ascii="Sylfaen" w:hAnsi="Sylfaen"/>
          <w:sz w:val="24"/>
          <w:szCs w:val="24"/>
          <w:lang w:val="ka-GE"/>
        </w:rPr>
      </w:pPr>
      <w:r w:rsidRPr="00FB2C2F">
        <w:rPr>
          <w:rFonts w:ascii="Sylfaen" w:hAnsi="Sylfaen"/>
          <w:b/>
          <w:sz w:val="24"/>
          <w:szCs w:val="24"/>
          <w:lang w:val="ka-GE"/>
        </w:rPr>
        <w:t>გაცნობებთ</w:t>
      </w:r>
      <w:r w:rsidRPr="0084445B">
        <w:rPr>
          <w:rFonts w:ascii="Sylfaen" w:hAnsi="Sylfaen"/>
          <w:sz w:val="24"/>
          <w:szCs w:val="24"/>
          <w:lang w:val="ka-GE"/>
        </w:rPr>
        <w:t xml:space="preserve">, რომ </w:t>
      </w:r>
      <w:r w:rsidRPr="00FB2C2F">
        <w:rPr>
          <w:rFonts w:ascii="Sylfaen" w:hAnsi="Sylfaen"/>
          <w:b/>
          <w:sz w:val="24"/>
          <w:szCs w:val="24"/>
          <w:lang w:val="ka-GE"/>
        </w:rPr>
        <w:t xml:space="preserve">„აწარმოე </w:t>
      </w:r>
      <w:proofErr w:type="spellStart"/>
      <w:r w:rsidRPr="00FB2C2F">
        <w:rPr>
          <w:rFonts w:ascii="Sylfaen" w:hAnsi="Sylfaen"/>
          <w:b/>
          <w:sz w:val="24"/>
          <w:szCs w:val="24"/>
        </w:rPr>
        <w:t>სა</w:t>
      </w:r>
      <w:proofErr w:type="spellEnd"/>
      <w:r w:rsidRPr="00FB2C2F">
        <w:rPr>
          <w:rFonts w:ascii="Sylfaen" w:hAnsi="Sylfaen"/>
          <w:b/>
          <w:sz w:val="24"/>
          <w:szCs w:val="24"/>
          <w:lang w:val="ka-GE"/>
        </w:rPr>
        <w:t>ქართველოში“-ს</w:t>
      </w:r>
      <w:r w:rsidRPr="0084445B">
        <w:rPr>
          <w:rFonts w:ascii="Sylfaen" w:hAnsi="Sylfaen"/>
          <w:sz w:val="24"/>
          <w:szCs w:val="24"/>
          <w:lang w:val="ka-GE"/>
        </w:rPr>
        <w:t xml:space="preserve"> სამთავრობო პროგრამის ფარგლებში, სურვილი მაქვს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84445B">
        <w:rPr>
          <w:rFonts w:ascii="Sylfaen" w:hAnsi="Sylfaen"/>
          <w:sz w:val="24"/>
          <w:szCs w:val="24"/>
          <w:lang w:val="ka-GE"/>
        </w:rPr>
        <w:t xml:space="preserve">პირდაპირი მიყიდვის ფორმით, სიმბოლურ ფასად (1 ლარი) შესაბამისი ვალდებულებების შესრულების პირობით, საკუთრებაში გადმომეცეს სახელმწიფოს საკუთრებაში არსებული </w:t>
      </w:r>
      <w:r>
        <w:rPr>
          <w:rFonts w:ascii="Sylfaen" w:hAnsi="Sylfaen"/>
          <w:sz w:val="24"/>
          <w:szCs w:val="24"/>
          <w:lang w:val="ka-GE"/>
        </w:rPr>
        <w:t>შემდეგი უძრავი ქონება:</w:t>
      </w:r>
    </w:p>
    <w:p w:rsidR="00AF7474" w:rsidRPr="006C70FE" w:rsidRDefault="00AF7474" w:rsidP="00AF7474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4"/>
          <w:szCs w:val="24"/>
          <w:lang w:val="ka-GE"/>
        </w:rPr>
      </w:pPr>
      <w:r w:rsidRPr="006C70FE">
        <w:rPr>
          <w:rFonts w:ascii="Sylfaen" w:hAnsi="Sylfaen"/>
          <w:sz w:val="24"/>
          <w:szCs w:val="24"/>
          <w:lang w:val="ka-GE"/>
        </w:rPr>
        <w:t>ქონების/უძრავი ნივთის აღწერა/მაიდენტიფიცირებელი მონაცემები:</w:t>
      </w:r>
    </w:p>
    <w:p w:rsidR="00AF7474" w:rsidRPr="005169F0" w:rsidRDefault="00AF7474" w:rsidP="00AF7474">
      <w:pPr>
        <w:pStyle w:val="ListParagraph"/>
        <w:ind w:left="1080"/>
        <w:jc w:val="both"/>
        <w:rPr>
          <w:rFonts w:ascii="Sylfaen" w:hAnsi="Sylfaen"/>
          <w:sz w:val="28"/>
          <w:szCs w:val="28"/>
          <w:lang w:val="ka-GE"/>
        </w:rPr>
      </w:pPr>
    </w:p>
    <w:p w:rsidR="00AF7474" w:rsidRPr="005169F0" w:rsidRDefault="00AF7474" w:rsidP="00AF7474">
      <w:pPr>
        <w:pStyle w:val="ListParagraph"/>
        <w:numPr>
          <w:ilvl w:val="1"/>
          <w:numId w:val="3"/>
        </w:numPr>
        <w:ind w:left="1080"/>
        <w:jc w:val="both"/>
        <w:rPr>
          <w:rFonts w:ascii="Sylfaen" w:hAnsi="Sylfaen"/>
          <w:sz w:val="28"/>
          <w:szCs w:val="28"/>
          <w:lang w:val="gl-ES"/>
        </w:rPr>
      </w:pPr>
      <w:r w:rsidRPr="006C70FE">
        <w:rPr>
          <w:rFonts w:ascii="Sylfaen" w:hAnsi="Sylfaen"/>
          <w:sz w:val="24"/>
          <w:szCs w:val="24"/>
          <w:lang w:val="gl-ES"/>
        </w:rPr>
        <w:t>ქონების სრული მისამართი:</w:t>
      </w:r>
      <w:r w:rsidRPr="005169F0">
        <w:rPr>
          <w:rFonts w:ascii="Sylfaen" w:hAnsi="Sylfaen"/>
          <w:sz w:val="28"/>
          <w:szCs w:val="28"/>
          <w:lang w:val="gl-ES"/>
        </w:rPr>
        <w:t xml:space="preserve"> --------------------------------------------------------</w:t>
      </w:r>
      <w:r>
        <w:rPr>
          <w:rFonts w:ascii="Sylfaen" w:hAnsi="Sylfaen"/>
          <w:sz w:val="28"/>
          <w:szCs w:val="28"/>
          <w:lang w:val="gl-ES"/>
        </w:rPr>
        <w:t>----------------------------</w:t>
      </w:r>
      <w:r w:rsidR="00167585">
        <w:rPr>
          <w:rFonts w:ascii="Sylfaen" w:hAnsi="Sylfaen"/>
          <w:sz w:val="28"/>
          <w:szCs w:val="28"/>
          <w:lang w:val="ka-GE"/>
        </w:rPr>
        <w:t>---</w:t>
      </w:r>
    </w:p>
    <w:p w:rsidR="00AF7474" w:rsidRPr="005169F0" w:rsidRDefault="00AF7474" w:rsidP="00AF7474">
      <w:pPr>
        <w:pStyle w:val="ListParagraph"/>
        <w:ind w:left="660"/>
        <w:jc w:val="both"/>
        <w:rPr>
          <w:rFonts w:ascii="Sylfaen" w:hAnsi="Sylfaen"/>
          <w:sz w:val="28"/>
          <w:szCs w:val="28"/>
          <w:lang w:val="gl-ES"/>
        </w:rPr>
      </w:pPr>
    </w:p>
    <w:p w:rsidR="00AF7474" w:rsidRDefault="00AF7474" w:rsidP="00AF7474">
      <w:pPr>
        <w:pStyle w:val="ListParagraph"/>
        <w:numPr>
          <w:ilvl w:val="1"/>
          <w:numId w:val="3"/>
        </w:numPr>
        <w:ind w:left="1080"/>
        <w:jc w:val="both"/>
        <w:rPr>
          <w:rFonts w:ascii="Sylfaen" w:hAnsi="Sylfaen"/>
          <w:sz w:val="28"/>
          <w:szCs w:val="28"/>
          <w:lang w:val="gl-ES"/>
        </w:rPr>
      </w:pPr>
      <w:r w:rsidRPr="006C70FE">
        <w:rPr>
          <w:rFonts w:ascii="Sylfaen" w:hAnsi="Sylfaen"/>
          <w:sz w:val="24"/>
          <w:szCs w:val="24"/>
          <w:lang w:val="gl-ES"/>
        </w:rPr>
        <w:t>მიწის (უძრავი ქონების) საკადასტრო კოდ</w:t>
      </w:r>
      <w:r w:rsidRPr="006C70FE">
        <w:rPr>
          <w:rFonts w:ascii="Sylfaen" w:hAnsi="Sylfaen"/>
          <w:sz w:val="24"/>
          <w:szCs w:val="24"/>
          <w:lang w:val="ka-GE"/>
        </w:rPr>
        <w:t>ი</w:t>
      </w:r>
      <w:r w:rsidRPr="006C70FE">
        <w:rPr>
          <w:rFonts w:ascii="Sylfaen" w:hAnsi="Sylfaen"/>
          <w:sz w:val="24"/>
          <w:szCs w:val="24"/>
          <w:lang w:val="gl-ES"/>
        </w:rPr>
        <w:t xml:space="preserve">: </w:t>
      </w:r>
      <w:r w:rsidRPr="005169F0">
        <w:rPr>
          <w:rFonts w:ascii="Sylfaen" w:hAnsi="Sylfaen"/>
          <w:sz w:val="28"/>
          <w:szCs w:val="28"/>
          <w:lang w:val="gl-ES"/>
        </w:rPr>
        <w:t>№ ----------------------------------</w:t>
      </w:r>
      <w:r>
        <w:rPr>
          <w:rFonts w:ascii="Sylfaen" w:hAnsi="Sylfaen"/>
          <w:sz w:val="28"/>
          <w:szCs w:val="28"/>
          <w:lang w:val="gl-ES"/>
        </w:rPr>
        <w:t>----------------------------</w:t>
      </w:r>
      <w:r w:rsidR="00167585">
        <w:rPr>
          <w:rFonts w:ascii="Sylfaen" w:hAnsi="Sylfaen"/>
          <w:sz w:val="28"/>
          <w:szCs w:val="28"/>
          <w:lang w:val="ka-GE"/>
        </w:rPr>
        <w:t>-------</w:t>
      </w:r>
    </w:p>
    <w:p w:rsidR="00AF7474" w:rsidRPr="00E931EB" w:rsidRDefault="00AF7474" w:rsidP="00AF7474">
      <w:pPr>
        <w:pStyle w:val="ListParagraph"/>
        <w:rPr>
          <w:rFonts w:ascii="Sylfaen" w:hAnsi="Sylfaen"/>
          <w:sz w:val="28"/>
          <w:szCs w:val="28"/>
          <w:lang w:val="gl-ES"/>
        </w:rPr>
      </w:pPr>
    </w:p>
    <w:p w:rsidR="00AF7474" w:rsidRPr="005169F0" w:rsidRDefault="00AF7474" w:rsidP="00AF7474">
      <w:pPr>
        <w:pStyle w:val="ListParagraph"/>
        <w:ind w:left="1080"/>
        <w:jc w:val="both"/>
        <w:rPr>
          <w:rFonts w:ascii="Sylfaen" w:hAnsi="Sylfaen"/>
          <w:sz w:val="28"/>
          <w:szCs w:val="28"/>
          <w:lang w:val="gl-ES"/>
        </w:rPr>
      </w:pPr>
      <w:r>
        <w:rPr>
          <w:rFonts w:ascii="Sylfaen" w:hAnsi="Sylfaen"/>
          <w:sz w:val="28"/>
          <w:szCs w:val="28"/>
          <w:lang w:val="gl-ES"/>
        </w:rPr>
        <w:t>-----------------------------------------------------------------------------------------------------------------------</w:t>
      </w:r>
    </w:p>
    <w:p w:rsidR="00AF7474" w:rsidRDefault="00065D0C" w:rsidP="00065D0C">
      <w:pPr>
        <w:pStyle w:val="ListParagraph"/>
        <w:ind w:left="1440"/>
        <w:jc w:val="both"/>
        <w:rPr>
          <w:rFonts w:ascii="Sylfaen" w:hAnsi="Sylfaen"/>
          <w:i/>
          <w:sz w:val="24"/>
          <w:szCs w:val="24"/>
          <w:u w:val="single"/>
        </w:rPr>
      </w:pPr>
      <w:r w:rsidRPr="00CA72B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6CC013" wp14:editId="50119C67">
                <wp:simplePos x="0" y="0"/>
                <wp:positionH relativeFrom="column">
                  <wp:posOffset>570230</wp:posOffset>
                </wp:positionH>
                <wp:positionV relativeFrom="paragraph">
                  <wp:posOffset>8890</wp:posOffset>
                </wp:positionV>
                <wp:extent cx="209550" cy="180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5930DA" id="Rectangle 3" o:spid="_x0000_s1026" style="position:absolute;margin-left:44.9pt;margin-top:.7pt;width:16.5pt;height:1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" filled="f" strokecolor="windowText" strokeweight=".25pt"/>
            </w:pict>
          </mc:Fallback>
        </mc:AlternateContent>
      </w:r>
      <w:r w:rsidR="00AF7474" w:rsidRPr="00CA72BD">
        <w:rPr>
          <w:rFonts w:ascii="Sylfaen" w:hAnsi="Sylfaen" w:cs="Sylfaen"/>
          <w:b/>
          <w:sz w:val="24"/>
          <w:szCs w:val="24"/>
          <w:lang w:val="ka-GE"/>
        </w:rPr>
        <w:t>აღნიშნული</w:t>
      </w:r>
      <w:r w:rsidR="00AF7474" w:rsidRPr="00CA72BD">
        <w:rPr>
          <w:rFonts w:ascii="Sylfaen" w:hAnsi="Sylfaen"/>
          <w:b/>
          <w:sz w:val="24"/>
          <w:szCs w:val="24"/>
          <w:lang w:val="ka-GE"/>
        </w:rPr>
        <w:t xml:space="preserve"> ქონება არ არის </w:t>
      </w:r>
      <w:r w:rsidR="00F00FC0">
        <w:rPr>
          <w:rFonts w:ascii="Sylfaen" w:hAnsi="Sylfaen"/>
          <w:b/>
          <w:sz w:val="24"/>
          <w:szCs w:val="24"/>
          <w:lang w:val="ka-GE"/>
        </w:rPr>
        <w:t>განთავსებული</w:t>
      </w:r>
      <w:r w:rsidR="00AF7474" w:rsidRPr="00CA72BD">
        <w:rPr>
          <w:rFonts w:ascii="Sylfaen" w:hAnsi="Sylfaen"/>
          <w:b/>
          <w:sz w:val="24"/>
          <w:szCs w:val="24"/>
          <w:lang w:val="ka-GE"/>
        </w:rPr>
        <w:t xml:space="preserve"> სსიპ - „სახელმწიფო ქონების ეროვნული სააგენტოს“ ვებ-გვერდზე </w:t>
      </w:r>
      <w:r w:rsidR="00F00FC0">
        <w:rPr>
          <w:rFonts w:ascii="Sylfaen" w:hAnsi="Sylfaen"/>
          <w:b/>
          <w:sz w:val="24"/>
          <w:szCs w:val="24"/>
          <w:lang w:val="ka-GE"/>
        </w:rPr>
        <w:t xml:space="preserve">არსებულ </w:t>
      </w:r>
      <w:r w:rsidR="00AF7474" w:rsidRPr="00CA72BD">
        <w:rPr>
          <w:rFonts w:ascii="Sylfaen" w:hAnsi="Sylfaen"/>
          <w:b/>
          <w:sz w:val="24"/>
          <w:szCs w:val="24"/>
          <w:lang w:val="ka-GE"/>
        </w:rPr>
        <w:t>ნუსხაში</w:t>
      </w:r>
      <w:r w:rsidR="006266C2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F00FC0">
        <w:rPr>
          <w:rFonts w:ascii="Sylfaen" w:hAnsi="Sylfaen"/>
          <w:b/>
          <w:sz w:val="24"/>
          <w:szCs w:val="24"/>
          <w:lang w:val="ka-GE"/>
        </w:rPr>
        <w:t xml:space="preserve">. </w:t>
      </w:r>
      <w:r w:rsidR="006266C2">
        <w:rPr>
          <w:rFonts w:ascii="Sylfaen" w:hAnsi="Sylfaen"/>
          <w:b/>
          <w:sz w:val="24"/>
          <w:szCs w:val="24"/>
          <w:lang w:val="ka-GE"/>
        </w:rPr>
        <w:t>გთხოვთ მოახდინოთ მისი ნუსხაში შეტანა</w:t>
      </w:r>
      <w:r w:rsidR="00F33D2D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F33D2D" w:rsidRPr="00F33D2D">
        <w:rPr>
          <w:rFonts w:ascii="Sylfaen" w:hAnsi="Sylfaen"/>
          <w:i/>
          <w:sz w:val="24"/>
          <w:szCs w:val="24"/>
          <w:u w:val="single"/>
          <w:lang w:val="ka-GE"/>
        </w:rPr>
        <w:t>(გთხოვთ ეს ველი მონიშნოთ იმ შემთხვევაში თუ გსურთ ქონების ნუსხაში განთავსება)</w:t>
      </w:r>
    </w:p>
    <w:p w:rsidR="009E3E43" w:rsidRDefault="009E3E43" w:rsidP="00065D0C">
      <w:pPr>
        <w:pStyle w:val="ListParagraph"/>
        <w:ind w:left="1440"/>
        <w:jc w:val="both"/>
        <w:rPr>
          <w:rFonts w:ascii="Sylfaen" w:hAnsi="Sylfaen"/>
          <w:b/>
          <w:sz w:val="24"/>
          <w:szCs w:val="24"/>
        </w:rPr>
      </w:pPr>
    </w:p>
    <w:p w:rsidR="009E3E43" w:rsidRPr="009E3E43" w:rsidRDefault="009E3E43" w:rsidP="00065D0C">
      <w:pPr>
        <w:pStyle w:val="ListParagraph"/>
        <w:ind w:left="1440"/>
        <w:jc w:val="both"/>
        <w:rPr>
          <w:rFonts w:ascii="Sylfaen" w:hAnsi="Sylfaen"/>
          <w:b/>
          <w:sz w:val="24"/>
          <w:szCs w:val="24"/>
        </w:rPr>
      </w:pPr>
    </w:p>
    <w:p w:rsidR="009E3E43" w:rsidRPr="009E3E43" w:rsidRDefault="009E3E43" w:rsidP="009E3E43">
      <w:pPr>
        <w:pStyle w:val="ListParagraph"/>
        <w:ind w:left="1440"/>
        <w:jc w:val="both"/>
        <w:rPr>
          <w:rFonts w:ascii="Sylfaen" w:hAnsi="Sylfaen"/>
          <w:i/>
          <w:sz w:val="24"/>
          <w:szCs w:val="24"/>
          <w:u w:val="single"/>
        </w:rPr>
      </w:pPr>
      <w:r w:rsidRPr="00CA72B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3168FE" wp14:editId="7E95915E">
                <wp:simplePos x="0" y="0"/>
                <wp:positionH relativeFrom="column">
                  <wp:posOffset>570230</wp:posOffset>
                </wp:positionH>
                <wp:positionV relativeFrom="paragraph">
                  <wp:posOffset>8890</wp:posOffset>
                </wp:positionV>
                <wp:extent cx="209550" cy="1809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4.9pt;margin-top:.7pt;width:16.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" filled="f" strokecolor="windowText" strokeweight=".25pt"/>
            </w:pict>
          </mc:Fallback>
        </mc:AlternateContent>
      </w:r>
      <w:r w:rsidRPr="00CA72BD">
        <w:rPr>
          <w:rFonts w:ascii="Sylfaen" w:hAnsi="Sylfaen" w:cs="Sylfaen"/>
          <w:b/>
          <w:sz w:val="24"/>
          <w:szCs w:val="24"/>
          <w:lang w:val="ka-GE"/>
        </w:rPr>
        <w:t>აღნიშნული</w:t>
      </w:r>
      <w:r w:rsidRPr="00CA72BD">
        <w:rPr>
          <w:rFonts w:ascii="Sylfaen" w:hAnsi="Sylfaen"/>
          <w:b/>
          <w:sz w:val="24"/>
          <w:szCs w:val="24"/>
          <w:lang w:val="ka-GE"/>
        </w:rPr>
        <w:t xml:space="preserve"> ქონება </w:t>
      </w:r>
      <w:r>
        <w:rPr>
          <w:rFonts w:ascii="Sylfaen" w:hAnsi="Sylfaen"/>
          <w:b/>
          <w:sz w:val="24"/>
          <w:szCs w:val="24"/>
          <w:lang w:val="ka-GE"/>
        </w:rPr>
        <w:t>განთავსებულია</w:t>
      </w:r>
      <w:r w:rsidRPr="00CA72BD">
        <w:rPr>
          <w:rFonts w:ascii="Sylfaen" w:hAnsi="Sylfaen"/>
          <w:b/>
          <w:sz w:val="24"/>
          <w:szCs w:val="24"/>
          <w:lang w:val="ka-GE"/>
        </w:rPr>
        <w:t xml:space="preserve"> სსიპ - „სახელმწიფო ქონების ეროვნული სააგენტოს“ ვებ-გვერდზე </w:t>
      </w:r>
      <w:r>
        <w:rPr>
          <w:rFonts w:ascii="Sylfaen" w:hAnsi="Sylfaen"/>
          <w:b/>
          <w:sz w:val="24"/>
          <w:szCs w:val="24"/>
          <w:lang w:val="ka-GE"/>
        </w:rPr>
        <w:t xml:space="preserve">არსებულ </w:t>
      </w:r>
      <w:r w:rsidRPr="00CA72BD">
        <w:rPr>
          <w:rFonts w:ascii="Sylfaen" w:hAnsi="Sylfaen"/>
          <w:b/>
          <w:sz w:val="24"/>
          <w:szCs w:val="24"/>
          <w:lang w:val="ka-GE"/>
        </w:rPr>
        <w:t>ნუსხაში</w:t>
      </w:r>
      <w:r>
        <w:rPr>
          <w:rFonts w:ascii="Sylfaen" w:hAnsi="Sylfaen"/>
          <w:b/>
          <w:sz w:val="24"/>
          <w:szCs w:val="24"/>
          <w:lang w:val="ka-GE"/>
        </w:rPr>
        <w:t xml:space="preserve">. </w:t>
      </w:r>
      <w:r w:rsidRPr="00F33D2D">
        <w:rPr>
          <w:rFonts w:ascii="Sylfaen" w:hAnsi="Sylfaen"/>
          <w:i/>
          <w:sz w:val="24"/>
          <w:szCs w:val="24"/>
          <w:u w:val="single"/>
          <w:lang w:val="ka-GE"/>
        </w:rPr>
        <w:t>(გთხოვთ ეს ველი მონიშნოთ იმ შემთხვევაში თუ ქონებ</w:t>
      </w:r>
      <w:r>
        <w:rPr>
          <w:rFonts w:ascii="Sylfaen" w:hAnsi="Sylfaen"/>
          <w:i/>
          <w:sz w:val="24"/>
          <w:szCs w:val="24"/>
          <w:u w:val="single"/>
          <w:lang w:val="ka-GE"/>
        </w:rPr>
        <w:t>ა</w:t>
      </w:r>
      <w:r w:rsidRPr="00F33D2D">
        <w:rPr>
          <w:rFonts w:ascii="Sylfaen" w:hAnsi="Sylfaen"/>
          <w:i/>
          <w:sz w:val="24"/>
          <w:szCs w:val="24"/>
          <w:u w:val="single"/>
          <w:lang w:val="ka-GE"/>
        </w:rPr>
        <w:t xml:space="preserve"> </w:t>
      </w:r>
      <w:r>
        <w:rPr>
          <w:rFonts w:ascii="Sylfaen" w:hAnsi="Sylfaen"/>
          <w:i/>
          <w:sz w:val="24"/>
          <w:szCs w:val="24"/>
          <w:u w:val="single"/>
          <w:lang w:val="ka-GE"/>
        </w:rPr>
        <w:t>განთავსებულია აწარმოეს ნუსხაში</w:t>
      </w:r>
      <w:r w:rsidRPr="00F33D2D">
        <w:rPr>
          <w:rFonts w:ascii="Sylfaen" w:hAnsi="Sylfaen"/>
          <w:i/>
          <w:sz w:val="24"/>
          <w:szCs w:val="24"/>
          <w:u w:val="single"/>
          <w:lang w:val="ka-GE"/>
        </w:rPr>
        <w:t>)</w:t>
      </w:r>
    </w:p>
    <w:p w:rsidR="009E3E43" w:rsidRDefault="009E3E43" w:rsidP="00065D0C">
      <w:pPr>
        <w:pStyle w:val="ListParagraph"/>
        <w:ind w:left="1440"/>
        <w:jc w:val="both"/>
        <w:rPr>
          <w:rFonts w:ascii="Sylfaen" w:hAnsi="Sylfaen"/>
          <w:b/>
          <w:sz w:val="28"/>
          <w:szCs w:val="28"/>
        </w:rPr>
      </w:pPr>
    </w:p>
    <w:p w:rsidR="00AF7474" w:rsidRPr="006C70FE" w:rsidRDefault="00AF7474" w:rsidP="00AF747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5169F0">
        <w:rPr>
          <w:rFonts w:ascii="Sylfaen" w:hAnsi="Sylfaen"/>
          <w:sz w:val="28"/>
          <w:szCs w:val="28"/>
          <w:lang w:val="ka-GE"/>
        </w:rPr>
        <w:t xml:space="preserve"> </w:t>
      </w:r>
      <w:r w:rsidRPr="006C70FE">
        <w:rPr>
          <w:rFonts w:ascii="Sylfaen" w:hAnsi="Sylfaen"/>
          <w:sz w:val="24"/>
          <w:szCs w:val="24"/>
          <w:lang w:val="ka-GE"/>
        </w:rPr>
        <w:t>პროგრამის</w:t>
      </w:r>
      <w:r w:rsidRPr="006C70FE">
        <w:rPr>
          <w:rFonts w:ascii="Sylfaen" w:hAnsi="Sylfaen"/>
          <w:sz w:val="24"/>
          <w:szCs w:val="24"/>
        </w:rPr>
        <w:t xml:space="preserve"> </w:t>
      </w:r>
      <w:r w:rsidRPr="006C70FE">
        <w:rPr>
          <w:rFonts w:ascii="Sylfaen" w:hAnsi="Sylfaen"/>
          <w:sz w:val="24"/>
          <w:szCs w:val="24"/>
          <w:lang w:val="ka-GE"/>
        </w:rPr>
        <w:t xml:space="preserve">მიმართულება (შემოთავაზებული საწარმოს პროფილი): </w:t>
      </w:r>
    </w:p>
    <w:p w:rsidR="00AF7474" w:rsidRPr="00E931EB" w:rsidRDefault="00AF7474" w:rsidP="00AF7474">
      <w:pPr>
        <w:pStyle w:val="ListParagraph"/>
        <w:spacing w:line="360" w:lineRule="auto"/>
        <w:ind w:left="1080"/>
        <w:jc w:val="both"/>
        <w:rPr>
          <w:rFonts w:ascii="Sylfaen" w:hAnsi="Sylfaen"/>
          <w:sz w:val="28"/>
          <w:szCs w:val="28"/>
          <w:lang w:val="ka-GE"/>
        </w:rPr>
      </w:pPr>
      <w:r w:rsidRPr="005169F0">
        <w:rPr>
          <w:rFonts w:ascii="Sylfaen" w:hAnsi="Sylfaen"/>
          <w:sz w:val="28"/>
          <w:szCs w:val="28"/>
          <w:lang w:val="gl-ES"/>
        </w:rPr>
        <w:t>---------------------------------------------------</w:t>
      </w:r>
      <w:r>
        <w:rPr>
          <w:rFonts w:ascii="Sylfaen" w:hAnsi="Sylfaen"/>
          <w:sz w:val="28"/>
          <w:szCs w:val="28"/>
          <w:lang w:val="ka-GE"/>
        </w:rPr>
        <w:t>-</w:t>
      </w:r>
      <w:r w:rsidRPr="005169F0">
        <w:rPr>
          <w:rFonts w:ascii="Sylfaen" w:hAnsi="Sylfaen"/>
          <w:sz w:val="28"/>
          <w:szCs w:val="28"/>
          <w:lang w:val="gl-ES"/>
        </w:rPr>
        <w:t>------------------------------------------------------------------------------------------------------------------------------------------------------------</w:t>
      </w:r>
      <w:r>
        <w:rPr>
          <w:rFonts w:ascii="Sylfaen" w:hAnsi="Sylfaen"/>
          <w:sz w:val="28"/>
          <w:szCs w:val="28"/>
          <w:lang w:val="gl-ES"/>
        </w:rPr>
        <w:t>-------------------------------</w:t>
      </w:r>
      <w:r>
        <w:rPr>
          <w:rFonts w:ascii="Sylfaen" w:hAnsi="Sylfaen"/>
          <w:sz w:val="28"/>
          <w:szCs w:val="28"/>
          <w:lang w:val="ka-GE"/>
        </w:rPr>
        <w:t>-</w:t>
      </w:r>
    </w:p>
    <w:p w:rsidR="00AF7474" w:rsidRPr="006C70FE" w:rsidRDefault="00AF7474" w:rsidP="00AF747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6C70FE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პროექტის ფარგლებში შემოთავაზებული პროდუქციის</w:t>
      </w:r>
      <w:r w:rsidRPr="006C70FE">
        <w:rPr>
          <w:rFonts w:ascii="Sylfaen" w:eastAsia="Times New Roman" w:hAnsi="Sylfaen" w:cs="Sylfaen"/>
          <w:bCs/>
          <w:color w:val="000000" w:themeColor="text1"/>
          <w:sz w:val="24"/>
          <w:szCs w:val="24"/>
        </w:rPr>
        <w:t xml:space="preserve"> </w:t>
      </w:r>
      <w:r w:rsidRPr="006C70FE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დასახელება</w:t>
      </w:r>
      <w:r w:rsidR="00445BB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და წლიური ოდენობა</w:t>
      </w:r>
      <w:r w:rsidRPr="006C70FE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: </w:t>
      </w:r>
    </w:p>
    <w:p w:rsidR="00AF7474" w:rsidRPr="00B032D9" w:rsidRDefault="001A2285" w:rsidP="00AF7474">
      <w:pPr>
        <w:pStyle w:val="ListParagraph"/>
        <w:spacing w:line="360" w:lineRule="auto"/>
        <w:ind w:left="1080"/>
        <w:jc w:val="both"/>
        <w:rPr>
          <w:rFonts w:ascii="Sylfaen" w:eastAsia="Times New Roman" w:hAnsi="Sylfaen" w:cs="Sylfaen"/>
          <w:bCs/>
          <w:color w:val="000000" w:themeColor="text1"/>
          <w:lang w:val="ka-GE"/>
        </w:rPr>
      </w:pPr>
      <w:r w:rsidRPr="00B032D9">
        <w:rPr>
          <w:rFonts w:ascii="Sylfaen" w:eastAsia="Times New Roman" w:hAnsi="Sylfaen" w:cs="Sylfaen"/>
          <w:bCs/>
          <w:color w:val="000000" w:themeColor="text1"/>
          <w:lang w:val="ka-GE"/>
        </w:rPr>
        <w:t>შენიშვნა:</w:t>
      </w:r>
      <w:r w:rsidR="00AF7474" w:rsidRPr="00B032D9">
        <w:rPr>
          <w:rFonts w:ascii="Sylfaen" w:eastAsia="Times New Roman" w:hAnsi="Sylfaen" w:cs="Sylfaen"/>
          <w:bCs/>
          <w:color w:val="000000" w:themeColor="text1"/>
          <w:lang w:val="ka-GE"/>
        </w:rPr>
        <w:t>მიუთითეთ</w:t>
      </w:r>
      <w:r w:rsidRPr="00B032D9">
        <w:rPr>
          <w:rFonts w:ascii="Sylfaen" w:eastAsia="Times New Roman" w:hAnsi="Sylfaen" w:cs="Sylfaen"/>
          <w:bCs/>
          <w:color w:val="000000" w:themeColor="text1"/>
          <w:lang w:val="ka-GE"/>
        </w:rPr>
        <w:t xml:space="preserve"> კონკრეტული პროდუქტი</w:t>
      </w:r>
      <w:r w:rsidR="0064164D" w:rsidRPr="00B032D9">
        <w:rPr>
          <w:rFonts w:ascii="Sylfaen" w:eastAsia="Times New Roman" w:hAnsi="Sylfaen" w:cs="Sylfaen"/>
          <w:bCs/>
          <w:color w:val="000000" w:themeColor="text1"/>
          <w:lang w:val="ka-GE"/>
        </w:rPr>
        <w:t>,</w:t>
      </w:r>
      <w:r w:rsidRPr="00B032D9">
        <w:rPr>
          <w:rFonts w:ascii="Sylfaen" w:eastAsia="Times New Roman" w:hAnsi="Sylfaen" w:cs="Sylfaen"/>
          <w:bCs/>
          <w:color w:val="000000" w:themeColor="text1"/>
          <w:lang w:val="ka-GE"/>
        </w:rPr>
        <w:t xml:space="preserve"> </w:t>
      </w:r>
      <w:r w:rsidR="0064164D" w:rsidRPr="00B032D9">
        <w:rPr>
          <w:rFonts w:ascii="Sylfaen" w:eastAsia="Times New Roman" w:hAnsi="Sylfaen" w:cs="Sylfaen"/>
          <w:bCs/>
          <w:color w:val="000000" w:themeColor="text1"/>
          <w:lang w:val="ka-GE"/>
        </w:rPr>
        <w:t>მაგ</w:t>
      </w:r>
      <w:r w:rsidR="00AF7474" w:rsidRPr="00B032D9">
        <w:rPr>
          <w:rFonts w:ascii="Sylfaen" w:eastAsia="Times New Roman" w:hAnsi="Sylfaen" w:cs="Sylfaen"/>
          <w:bCs/>
          <w:color w:val="000000" w:themeColor="text1"/>
          <w:lang w:val="ka-GE"/>
        </w:rPr>
        <w:t xml:space="preserve">: </w:t>
      </w:r>
      <w:r w:rsidRPr="00B032D9">
        <w:rPr>
          <w:rFonts w:ascii="Sylfaen" w:eastAsia="Times New Roman" w:hAnsi="Sylfaen" w:cs="Sylfaen"/>
          <w:bCs/>
          <w:color w:val="000000" w:themeColor="text1"/>
          <w:lang w:val="ka-GE"/>
        </w:rPr>
        <w:t>თუ 2 პუნქტში მითითებულია</w:t>
      </w:r>
      <w:r w:rsidR="0064164D" w:rsidRPr="00B032D9">
        <w:rPr>
          <w:rFonts w:ascii="Sylfaen" w:eastAsia="Times New Roman" w:hAnsi="Sylfaen" w:cs="Sylfaen"/>
          <w:bCs/>
          <w:color w:val="000000" w:themeColor="text1"/>
          <w:lang w:val="ka-GE"/>
        </w:rPr>
        <w:t xml:space="preserve"> საკვები პროდუქტების წარმოება/გადამუშავება,</w:t>
      </w:r>
      <w:r w:rsidRPr="00B032D9">
        <w:rPr>
          <w:rFonts w:ascii="Sylfaen" w:eastAsia="Times New Roman" w:hAnsi="Sylfaen" w:cs="Sylfaen"/>
          <w:bCs/>
          <w:color w:val="000000" w:themeColor="text1"/>
          <w:lang w:val="ka-GE"/>
        </w:rPr>
        <w:t xml:space="preserve"> </w:t>
      </w:r>
      <w:r w:rsidR="0064164D" w:rsidRPr="00B032D9">
        <w:rPr>
          <w:rFonts w:ascii="Sylfaen" w:eastAsia="Times New Roman" w:hAnsi="Sylfaen" w:cs="Sylfaen"/>
          <w:bCs/>
          <w:color w:val="000000" w:themeColor="text1"/>
          <w:lang w:val="ka-GE"/>
        </w:rPr>
        <w:t xml:space="preserve">შეიძლება იყოს  რძის პროდუქტების </w:t>
      </w:r>
      <w:r w:rsidR="00F33D2D">
        <w:rPr>
          <w:rFonts w:ascii="Sylfaen" w:eastAsia="Times New Roman" w:hAnsi="Sylfaen" w:cs="Sylfaen"/>
          <w:bCs/>
          <w:color w:val="000000" w:themeColor="text1"/>
          <w:lang w:val="ka-GE"/>
        </w:rPr>
        <w:t>წარმოება.</w:t>
      </w:r>
    </w:p>
    <w:p w:rsidR="00AF7474" w:rsidRPr="00F610B4" w:rsidRDefault="00AF7474" w:rsidP="00AF7474">
      <w:pPr>
        <w:pStyle w:val="ListParagraph"/>
        <w:spacing w:line="360" w:lineRule="auto"/>
        <w:ind w:left="1080"/>
        <w:jc w:val="both"/>
        <w:rPr>
          <w:rFonts w:ascii="Sylfaen" w:eastAsia="Times New Roman" w:hAnsi="Sylfaen" w:cs="Sylfaen"/>
          <w:bCs/>
          <w:sz w:val="28"/>
          <w:szCs w:val="28"/>
        </w:rPr>
      </w:pPr>
      <w:r>
        <w:rPr>
          <w:rFonts w:ascii="Sylfaen" w:eastAsia="Times New Roman" w:hAnsi="Sylfaen" w:cs="Sylfaen"/>
          <w:bCs/>
          <w:sz w:val="28"/>
          <w:szCs w:val="28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Sylfaen" w:eastAsia="Times New Roman" w:hAnsi="Sylfaen" w:cs="Sylfaen"/>
          <w:bCs/>
          <w:sz w:val="28"/>
          <w:szCs w:val="28"/>
          <w:lang w:val="ka-GE"/>
        </w:rPr>
        <w:lastRenderedPageBreak/>
        <w:t>------------------------------</w:t>
      </w:r>
      <w:r w:rsidR="00F610B4">
        <w:rPr>
          <w:rFonts w:ascii="Sylfaen" w:eastAsia="Times New Roman" w:hAnsi="Sylfaen" w:cs="Sylfaen"/>
          <w:bCs/>
          <w:sz w:val="28"/>
          <w:szCs w:val="28"/>
          <w:lang w:val="ka-GE"/>
        </w:rPr>
        <w:t>-------------------------------------------------------------------------------------------</w:t>
      </w:r>
      <w:r>
        <w:rPr>
          <w:rFonts w:ascii="Sylfaen" w:eastAsia="Times New Roman" w:hAnsi="Sylfaen" w:cs="Sylfaen"/>
          <w:bCs/>
          <w:sz w:val="28"/>
          <w:szCs w:val="28"/>
          <w:lang w:val="ka-GE"/>
        </w:rPr>
        <w:t>-----</w:t>
      </w:r>
      <w:r w:rsidR="00F610B4">
        <w:rPr>
          <w:rFonts w:ascii="Sylfaen" w:eastAsia="Times New Roman" w:hAnsi="Sylfaen" w:cs="Sylfaen"/>
          <w:bCs/>
          <w:sz w:val="28"/>
          <w:szCs w:val="28"/>
          <w:lang w:val="ka-GE"/>
        </w:rPr>
        <w:t>-------------------------------------------------------------------------------------------------------------</w:t>
      </w:r>
      <w:r w:rsidR="00167585">
        <w:rPr>
          <w:rFonts w:ascii="Sylfaen" w:eastAsia="Times New Roman" w:hAnsi="Sylfaen" w:cs="Sylfaen"/>
          <w:bCs/>
          <w:sz w:val="28"/>
          <w:szCs w:val="28"/>
          <w:lang w:val="ka-GE"/>
        </w:rPr>
        <w:t>-----</w:t>
      </w:r>
    </w:p>
    <w:p w:rsidR="00F610B4" w:rsidRPr="00F610B4" w:rsidRDefault="00F610B4" w:rsidP="00AF7474">
      <w:pPr>
        <w:pStyle w:val="ListParagraph"/>
        <w:spacing w:line="360" w:lineRule="auto"/>
        <w:ind w:left="1080"/>
        <w:jc w:val="both"/>
        <w:rPr>
          <w:rFonts w:ascii="Sylfaen" w:hAnsi="Sylfaen"/>
          <w:sz w:val="28"/>
          <w:szCs w:val="28"/>
        </w:rPr>
      </w:pPr>
    </w:p>
    <w:p w:rsidR="00AF7474" w:rsidRPr="00F00FC0" w:rsidRDefault="00877CD7" w:rsidP="00F00FC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6C70FE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FA630C" wp14:editId="7DB66872">
                <wp:simplePos x="0" y="0"/>
                <wp:positionH relativeFrom="column">
                  <wp:posOffset>2460625</wp:posOffset>
                </wp:positionH>
                <wp:positionV relativeFrom="paragraph">
                  <wp:posOffset>7188</wp:posOffset>
                </wp:positionV>
                <wp:extent cx="209550" cy="180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93.75pt;margin-top:.55pt;width:16.5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" filled="f" strokecolor="windowText" strokeweight=".25pt"/>
            </w:pict>
          </mc:Fallback>
        </mc:AlternateContent>
      </w:r>
      <w:r w:rsidR="00AF7474" w:rsidRPr="00F00FC0">
        <w:rPr>
          <w:rFonts w:ascii="Sylfaen" w:hAnsi="Sylfaen" w:cs="Sylfaen"/>
          <w:sz w:val="24"/>
          <w:szCs w:val="24"/>
          <w:lang w:val="ka-GE"/>
        </w:rPr>
        <w:t>პროდუქციის</w:t>
      </w:r>
      <w:r w:rsidR="00AF7474" w:rsidRPr="00F00FC0">
        <w:rPr>
          <w:rFonts w:ascii="Sylfaen" w:hAnsi="Sylfaen"/>
          <w:sz w:val="24"/>
          <w:szCs w:val="24"/>
          <w:lang w:val="ka-GE"/>
        </w:rPr>
        <w:t xml:space="preserve"> ექსპორტი </w:t>
      </w:r>
      <w:r w:rsidR="00AF7474" w:rsidRPr="00F00FC0">
        <w:rPr>
          <w:rFonts w:ascii="Sylfaen" w:hAnsi="Sylfaen"/>
          <w:sz w:val="24"/>
          <w:szCs w:val="24"/>
        </w:rPr>
        <w:t xml:space="preserve">              </w:t>
      </w:r>
    </w:p>
    <w:p w:rsidR="00990F13" w:rsidRPr="00990F13" w:rsidRDefault="00990F13" w:rsidP="00AF747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საპრივატიზებო პირობები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90F13" w:rsidRPr="00990F13" w:rsidRDefault="00990F13" w:rsidP="00AF747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საინვესტიციო თანხის ოდენობა ------------------------------------------------------------------------------------------------------</w:t>
      </w:r>
    </w:p>
    <w:p w:rsidR="00990F13" w:rsidRPr="00990F13" w:rsidRDefault="00990F13" w:rsidP="00AF747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დაფინანსების წყარო -------------------------------------------------------------------------------------------------------------------</w:t>
      </w:r>
    </w:p>
    <w:p w:rsidR="00990F13" w:rsidRPr="00990F13" w:rsidRDefault="00990F13" w:rsidP="00AF747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პარტნიორი პირები ---------------------------------------------------------------------------------------------------------------------</w:t>
      </w:r>
    </w:p>
    <w:p w:rsidR="00990F13" w:rsidRPr="00990F13" w:rsidRDefault="00990F13" w:rsidP="00AF747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მატერიალური აქტივები (მანქანა დანადგარები და მათი ფუნქციები)--------------------------------------------------------------------------------------------------------------------------------------------------------------------------------------------------------</w:t>
      </w:r>
    </w:p>
    <w:p w:rsidR="00990F13" w:rsidRPr="00990F13" w:rsidRDefault="00990F13" w:rsidP="00AF747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მოწოდებული ნედლეულის წყაროები და არხები -------------------------------------------------------------------------------------------------------------------------------------------------------------------------------------------------------------------------------</w:t>
      </w:r>
    </w:p>
    <w:p w:rsidR="00990F13" w:rsidRPr="00990F13" w:rsidRDefault="00F00FC0" w:rsidP="00AF747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პროდ</w:t>
      </w:r>
      <w:r w:rsidR="00990F13">
        <w:rPr>
          <w:rFonts w:ascii="Sylfaen" w:hAnsi="Sylfaen"/>
          <w:sz w:val="24"/>
          <w:szCs w:val="24"/>
          <w:lang w:val="ka-GE"/>
        </w:rPr>
        <w:t>უქციის წარმოების თვითღირებულება --------------------------------------------------------------------------------------</w:t>
      </w:r>
    </w:p>
    <w:p w:rsidR="00990F13" w:rsidRPr="00990F13" w:rsidRDefault="00990F13" w:rsidP="00AF747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პროდუქციის სარეალიზაციო ფასი ---------------------------------------------------------------------------------------------------</w:t>
      </w:r>
    </w:p>
    <w:p w:rsidR="00990F13" w:rsidRPr="00990F13" w:rsidRDefault="00990F13" w:rsidP="00AF747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პროდუქციის გასაღების ბაზრები -----------------------------------------------------------------------------------------------------</w:t>
      </w:r>
    </w:p>
    <w:p w:rsidR="00990F13" w:rsidRPr="00990F13" w:rsidRDefault="00990F13" w:rsidP="00AF747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დასაქმებულთა რაოდენობა საწარმოს ამოქმედებამდე ----------------------------------------------------------------------------</w:t>
      </w:r>
    </w:p>
    <w:p w:rsidR="00990F13" w:rsidRPr="00990F13" w:rsidRDefault="00990F13" w:rsidP="00AF747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დასაქმებულთა რაოდენობა საწარმოს ამოქმედების შემდეგ ----------------------------------------------------------------------</w:t>
      </w:r>
    </w:p>
    <w:p w:rsidR="00990F13" w:rsidRPr="00990F13" w:rsidRDefault="00990F13" w:rsidP="00AF747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წარმოების მიმდინარეობის ეტაპები --------------------------------------------------------------------------------------------------</w:t>
      </w:r>
      <w:r w:rsidR="006266C2">
        <w:rPr>
          <w:rFonts w:ascii="Sylfaen" w:hAnsi="Sylfaen"/>
          <w:sz w:val="24"/>
          <w:szCs w:val="24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90F13" w:rsidRPr="008B1D45" w:rsidRDefault="00990F13" w:rsidP="00AF747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დაინტერესებული მხარის შესახებ ინფორმაცია (განხორციელებული და მიმდინარე პროექტები)</w:t>
      </w:r>
      <w:r w:rsidR="000A080C">
        <w:rPr>
          <w:rFonts w:ascii="Sylfaen" w:hAnsi="Sylfaen"/>
          <w:sz w:val="24"/>
          <w:szCs w:val="24"/>
          <w:lang w:val="ka-GE"/>
        </w:rPr>
        <w:t xml:space="preserve"> ----------------------------------------------------------------------------------------------------------------------------------------------------------------------</w:t>
      </w:r>
    </w:p>
    <w:p w:rsidR="00094742" w:rsidRDefault="00094742" w:rsidP="00094742">
      <w:pPr>
        <w:pStyle w:val="ListParagraph"/>
        <w:ind w:left="1854"/>
        <w:jc w:val="both"/>
        <w:rPr>
          <w:rFonts w:ascii="Sylfaen" w:hAnsi="Sylfaen"/>
          <w:sz w:val="24"/>
          <w:szCs w:val="24"/>
          <w:lang w:val="ka-GE"/>
        </w:rPr>
      </w:pPr>
    </w:p>
    <w:p w:rsidR="006266C2" w:rsidRPr="006266C2" w:rsidRDefault="006266C2" w:rsidP="006266C2">
      <w:pPr>
        <w:pStyle w:val="ListParagraph"/>
        <w:numPr>
          <w:ilvl w:val="0"/>
          <w:numId w:val="2"/>
        </w:numPr>
        <w:pBdr>
          <w:between w:val="single" w:sz="4" w:space="1" w:color="auto"/>
        </w:pBdr>
        <w:spacing w:after="120" w:line="360" w:lineRule="auto"/>
        <w:rPr>
          <w:rFonts w:ascii="Sylfaen" w:hAnsi="Sylfaen"/>
          <w:sz w:val="28"/>
          <w:szCs w:val="28"/>
          <w:lang w:val="ka-GE"/>
        </w:rPr>
      </w:pPr>
      <w:proofErr w:type="spellStart"/>
      <w:r w:rsidRPr="006266C2">
        <w:rPr>
          <w:rFonts w:ascii="Sylfaen" w:hAnsi="Sylfaen" w:cs="Sylfaen"/>
          <w:sz w:val="24"/>
          <w:szCs w:val="24"/>
        </w:rPr>
        <w:t>დამატებითი</w:t>
      </w:r>
      <w:proofErr w:type="spellEnd"/>
      <w:r w:rsidRPr="006266C2">
        <w:rPr>
          <w:rFonts w:ascii="Sylfaen" w:hAnsi="Sylfaen"/>
          <w:sz w:val="24"/>
          <w:szCs w:val="24"/>
        </w:rPr>
        <w:t xml:space="preserve"> </w:t>
      </w:r>
      <w:proofErr w:type="spellStart"/>
      <w:r w:rsidRPr="006266C2">
        <w:rPr>
          <w:rFonts w:ascii="Sylfaen" w:hAnsi="Sylfaen"/>
          <w:sz w:val="24"/>
          <w:szCs w:val="24"/>
        </w:rPr>
        <w:t>ინფორმაცია</w:t>
      </w:r>
      <w:proofErr w:type="spellEnd"/>
      <w:r w:rsidRPr="006266C2">
        <w:rPr>
          <w:rFonts w:ascii="Sylfaen" w:hAnsi="Sylfaen"/>
          <w:sz w:val="24"/>
          <w:szCs w:val="24"/>
        </w:rPr>
        <w:t>:</w:t>
      </w:r>
      <w:r w:rsidRPr="006266C2">
        <w:rPr>
          <w:rFonts w:ascii="Sylfaen" w:hAnsi="Sylfaen"/>
          <w:sz w:val="28"/>
          <w:szCs w:val="28"/>
          <w:lang w:val="ka-GE"/>
        </w:rPr>
        <w:t xml:space="preserve"> </w:t>
      </w:r>
      <w:r w:rsidRPr="006266C2">
        <w:rPr>
          <w:rFonts w:ascii="Sylfaen" w:hAnsi="Sylfaen"/>
          <w:sz w:val="28"/>
          <w:szCs w:val="28"/>
          <w:lang w:val="gl-ES"/>
        </w:rPr>
        <w:t>------------------------------------------------------</w:t>
      </w:r>
      <w:r w:rsidRPr="006266C2">
        <w:rPr>
          <w:rFonts w:ascii="Sylfaen" w:hAnsi="Sylfaen"/>
          <w:sz w:val="28"/>
          <w:szCs w:val="28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E3E43" w:rsidRPr="0084445B" w:rsidRDefault="00F446B6" w:rsidP="00F446B6">
      <w:pPr>
        <w:jc w:val="both"/>
        <w:rPr>
          <w:rFonts w:ascii="Sylfaen" w:hAnsi="Sylfaen"/>
          <w:sz w:val="24"/>
          <w:szCs w:val="24"/>
          <w:lang w:val="ka-GE"/>
        </w:rPr>
      </w:pPr>
      <w:r w:rsidRPr="0084445B">
        <w:rPr>
          <w:rFonts w:ascii="Sylfaen" w:hAnsi="Sylfaen"/>
          <w:sz w:val="24"/>
          <w:szCs w:val="24"/>
          <w:lang w:val="ka-GE"/>
        </w:rPr>
        <w:t>საპრივატიზებო/საინვესტიციო ვალდებულებები:</w:t>
      </w:r>
    </w:p>
    <w:p w:rsidR="00F446B6" w:rsidRPr="0084445B" w:rsidRDefault="00F446B6" w:rsidP="00F446B6">
      <w:pPr>
        <w:spacing w:line="20" w:lineRule="atLeast"/>
        <w:jc w:val="both"/>
        <w:rPr>
          <w:rFonts w:ascii="Sylfaen" w:hAnsi="Sylfaen"/>
          <w:sz w:val="24"/>
          <w:szCs w:val="24"/>
          <w:lang w:val="ka-GE"/>
        </w:rPr>
      </w:pPr>
      <w:r w:rsidRPr="0084445B">
        <w:rPr>
          <w:rFonts w:ascii="Sylfaen" w:hAnsi="Sylfaen"/>
          <w:sz w:val="24"/>
          <w:szCs w:val="24"/>
          <w:lang w:val="ka-GE"/>
        </w:rPr>
        <w:t>ა) შემოთავაზებული პროფილის საწარმოს შექმნა და  წარმოების დაწყება საქართველოს მთავრობის შესაბამისი აქტის გამოცემიდან არაუგვიანეს 2 (ორი) წლისა;</w:t>
      </w:r>
    </w:p>
    <w:p w:rsidR="00F446B6" w:rsidRPr="0084445B" w:rsidRDefault="00F446B6" w:rsidP="00F446B6">
      <w:pPr>
        <w:spacing w:line="20" w:lineRule="atLeast"/>
        <w:jc w:val="both"/>
        <w:rPr>
          <w:rFonts w:ascii="Sylfaen" w:hAnsi="Sylfaen"/>
          <w:sz w:val="24"/>
          <w:szCs w:val="24"/>
          <w:lang w:val="ka-GE"/>
        </w:rPr>
      </w:pPr>
      <w:r w:rsidRPr="0084445B">
        <w:rPr>
          <w:rFonts w:ascii="Sylfaen" w:hAnsi="Sylfaen"/>
          <w:sz w:val="24"/>
          <w:szCs w:val="24"/>
          <w:lang w:val="ka-GE"/>
        </w:rPr>
        <w:t>ბ) ამ პუნქტის „ა“ ქვეპუნქტში მითითებული ვალდებულების შესრულების უზრუნველსაყოფად ქ</w:t>
      </w:r>
      <w:r>
        <w:rPr>
          <w:rFonts w:ascii="Sylfaen" w:hAnsi="Sylfaen"/>
          <w:sz w:val="24"/>
          <w:szCs w:val="24"/>
        </w:rPr>
        <w:t xml:space="preserve">. </w:t>
      </w:r>
      <w:r w:rsidRPr="0084445B">
        <w:rPr>
          <w:rFonts w:ascii="Sylfaen" w:hAnsi="Sylfaen"/>
          <w:sz w:val="24"/>
          <w:szCs w:val="24"/>
          <w:lang w:val="ka-GE"/>
        </w:rPr>
        <w:t>თბილისში - შესაბამისი უძრავი ქონების საბაზრო ღირებულების ექვსმაგი, ხოლო საქართველოს სხვა ტერიტორიაზე - ოთხმაგი ოდენობის ინვესტიციის განხორციელება შემდეგი გრაფიკის მიხედვით:</w:t>
      </w:r>
    </w:p>
    <w:p w:rsidR="00F446B6" w:rsidRPr="0084445B" w:rsidRDefault="00F446B6" w:rsidP="00F446B6">
      <w:pPr>
        <w:spacing w:line="20" w:lineRule="atLeast"/>
        <w:jc w:val="both"/>
        <w:rPr>
          <w:rFonts w:ascii="Sylfaen" w:hAnsi="Sylfaen"/>
          <w:sz w:val="24"/>
          <w:szCs w:val="24"/>
          <w:lang w:val="ka-GE"/>
        </w:rPr>
      </w:pPr>
      <w:r w:rsidRPr="0084445B">
        <w:rPr>
          <w:rFonts w:ascii="Sylfaen" w:hAnsi="Sylfaen"/>
          <w:sz w:val="24"/>
          <w:szCs w:val="24"/>
          <w:lang w:val="ka-GE"/>
        </w:rPr>
        <w:t>ბ.ა) ინვესტიციის არანაკლებ 25%</w:t>
      </w:r>
      <w:r>
        <w:rPr>
          <w:rFonts w:ascii="Sylfaen" w:hAnsi="Sylfaen"/>
          <w:sz w:val="24"/>
          <w:szCs w:val="24"/>
        </w:rPr>
        <w:t>-</w:t>
      </w:r>
      <w:r>
        <w:rPr>
          <w:rFonts w:ascii="Sylfaen" w:hAnsi="Sylfaen"/>
          <w:sz w:val="24"/>
          <w:szCs w:val="24"/>
          <w:lang w:val="ka-GE"/>
        </w:rPr>
        <w:t>ისა</w:t>
      </w:r>
      <w:r w:rsidRPr="0084445B">
        <w:rPr>
          <w:rFonts w:ascii="Sylfaen" w:hAnsi="Sylfaen"/>
          <w:sz w:val="24"/>
          <w:szCs w:val="24"/>
          <w:lang w:val="ka-GE"/>
        </w:rPr>
        <w:t xml:space="preserve"> - საქართველოს მთავრობის შესაბამისი აქტის გამოცემიდან 1 (ერთი) წლის განმავლობაში;</w:t>
      </w:r>
    </w:p>
    <w:p w:rsidR="00F446B6" w:rsidRPr="0084445B" w:rsidRDefault="00F446B6" w:rsidP="00F446B6">
      <w:pPr>
        <w:spacing w:line="20" w:lineRule="atLeast"/>
        <w:jc w:val="both"/>
        <w:rPr>
          <w:rFonts w:ascii="Sylfaen" w:hAnsi="Sylfaen"/>
          <w:sz w:val="24"/>
          <w:szCs w:val="24"/>
          <w:lang w:val="ka-GE"/>
        </w:rPr>
      </w:pPr>
      <w:r w:rsidRPr="0084445B">
        <w:rPr>
          <w:rFonts w:ascii="Sylfaen" w:hAnsi="Sylfaen"/>
          <w:sz w:val="24"/>
          <w:szCs w:val="24"/>
          <w:lang w:val="ka-GE"/>
        </w:rPr>
        <w:lastRenderedPageBreak/>
        <w:t>ბ.ბ) ინვესტიციის დარჩენილი ნაწილი - საქართველოს მთავრობის შესაბამისი აქტის გამოცემიდან მეორე წლის განმავლობაში;</w:t>
      </w:r>
    </w:p>
    <w:p w:rsidR="00F446B6" w:rsidRPr="0084445B" w:rsidRDefault="00F446B6" w:rsidP="00F446B6">
      <w:pPr>
        <w:spacing w:line="20" w:lineRule="atLeast"/>
        <w:jc w:val="both"/>
        <w:rPr>
          <w:rFonts w:ascii="Sylfaen" w:hAnsi="Sylfaen"/>
          <w:sz w:val="24"/>
          <w:szCs w:val="24"/>
          <w:lang w:val="ka-GE"/>
        </w:rPr>
      </w:pPr>
      <w:r w:rsidRPr="0084445B">
        <w:rPr>
          <w:rFonts w:ascii="Sylfaen" w:hAnsi="Sylfaen"/>
          <w:sz w:val="24"/>
          <w:szCs w:val="24"/>
          <w:lang w:val="ka-GE"/>
        </w:rPr>
        <w:t>გ) წარმოების დაწყებიდან 2 (ორი) წლის განმავლობაში წარმოების პროფილის შენარჩუნება და საქართველოს მთავრობის შესაბამისი აქტის გამოცემამდე შემოთავაზებული პროდუქციის მოცულობის წარმოების უზრუნველყოფა შემდეგი პირობებით:</w:t>
      </w:r>
    </w:p>
    <w:p w:rsidR="00F446B6" w:rsidRPr="0084445B" w:rsidRDefault="00F446B6" w:rsidP="00F446B6">
      <w:pPr>
        <w:spacing w:line="20" w:lineRule="atLeast"/>
        <w:jc w:val="both"/>
        <w:rPr>
          <w:rFonts w:ascii="Sylfaen" w:hAnsi="Sylfaen"/>
          <w:sz w:val="24"/>
          <w:szCs w:val="24"/>
          <w:lang w:val="ka-GE"/>
        </w:rPr>
      </w:pPr>
      <w:r w:rsidRPr="0084445B">
        <w:rPr>
          <w:rFonts w:ascii="Sylfaen" w:hAnsi="Sylfaen"/>
          <w:sz w:val="24"/>
          <w:szCs w:val="24"/>
          <w:lang w:val="ka-GE"/>
        </w:rPr>
        <w:t>გ.ა) წარმოების დაწყებიდან პირველი წლის განმავლობაში - წარმოების შემოთავაზებული წლიური მოცულობის არანაკლებ 25%-ის წარმოება;</w:t>
      </w:r>
    </w:p>
    <w:p w:rsidR="00F446B6" w:rsidRDefault="00F446B6" w:rsidP="00F446B6">
      <w:pPr>
        <w:spacing w:line="20" w:lineRule="atLeast"/>
        <w:jc w:val="both"/>
        <w:rPr>
          <w:rFonts w:ascii="Sylfaen" w:hAnsi="Sylfaen"/>
          <w:sz w:val="24"/>
          <w:szCs w:val="24"/>
          <w:lang w:val="ka-GE"/>
        </w:rPr>
      </w:pPr>
      <w:r w:rsidRPr="0084445B">
        <w:rPr>
          <w:rFonts w:ascii="Sylfaen" w:hAnsi="Sylfaen"/>
          <w:sz w:val="24"/>
          <w:szCs w:val="24"/>
          <w:lang w:val="ka-GE"/>
        </w:rPr>
        <w:t>გ.ბ) წარმოების დაწყებიდან მეორე წლის განმავლობაში - წარმოების შემოთავაზებული წ</w:t>
      </w:r>
      <w:r>
        <w:rPr>
          <w:rFonts w:ascii="Sylfaen" w:hAnsi="Sylfaen"/>
          <w:sz w:val="24"/>
          <w:szCs w:val="24"/>
          <w:lang w:val="ka-GE"/>
        </w:rPr>
        <w:t>ლ</w:t>
      </w:r>
      <w:r w:rsidRPr="0084445B">
        <w:rPr>
          <w:rFonts w:ascii="Sylfaen" w:hAnsi="Sylfaen"/>
          <w:sz w:val="24"/>
          <w:szCs w:val="24"/>
          <w:lang w:val="ka-GE"/>
        </w:rPr>
        <w:t>იური მოცულობის 50%-ის წარმოება.</w:t>
      </w:r>
    </w:p>
    <w:p w:rsidR="00F446B6" w:rsidRDefault="00F446B6" w:rsidP="00F446B6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ამასთან,</w:t>
      </w:r>
      <w:r w:rsidRPr="00CB3A12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მითითებული საპრივატიზებო/საინვესტიციო ვალდებულებების შესრულების ნაცვლად, </w:t>
      </w:r>
      <w:r w:rsidRPr="00CB3A12">
        <w:rPr>
          <w:rFonts w:ascii="Sylfaen" w:hAnsi="Sylfaen"/>
          <w:sz w:val="24"/>
          <w:szCs w:val="24"/>
        </w:rPr>
        <w:t>„</w:t>
      </w:r>
      <w:proofErr w:type="spellStart"/>
      <w:r w:rsidRPr="00CB3A12">
        <w:rPr>
          <w:rFonts w:ascii="Sylfaen" w:hAnsi="Sylfaen"/>
          <w:sz w:val="24"/>
          <w:szCs w:val="24"/>
        </w:rPr>
        <w:t>აწარმოე</w:t>
      </w:r>
      <w:proofErr w:type="spellEnd"/>
      <w:r w:rsidRPr="00CB3A12">
        <w:rPr>
          <w:rFonts w:ascii="Sylfaen" w:hAnsi="Sylfaen"/>
          <w:sz w:val="24"/>
          <w:szCs w:val="24"/>
        </w:rPr>
        <w:t xml:space="preserve"> </w:t>
      </w:r>
      <w:proofErr w:type="spellStart"/>
      <w:r w:rsidRPr="00CB3A12">
        <w:rPr>
          <w:rFonts w:ascii="Sylfaen" w:hAnsi="Sylfaen"/>
          <w:sz w:val="24"/>
          <w:szCs w:val="24"/>
        </w:rPr>
        <w:t>საქართველოში</w:t>
      </w:r>
      <w:proofErr w:type="spellEnd"/>
      <w:r w:rsidRPr="00CB3A12">
        <w:rPr>
          <w:rFonts w:ascii="Sylfaen" w:hAnsi="Sylfaen"/>
          <w:sz w:val="24"/>
          <w:szCs w:val="24"/>
        </w:rPr>
        <w:t xml:space="preserve">“ </w:t>
      </w:r>
      <w:proofErr w:type="spellStart"/>
      <w:r w:rsidRPr="00CB3A12">
        <w:rPr>
          <w:rFonts w:ascii="Sylfaen" w:hAnsi="Sylfaen"/>
          <w:sz w:val="24"/>
          <w:szCs w:val="24"/>
        </w:rPr>
        <w:t>სახელმწიფო</w:t>
      </w:r>
      <w:proofErr w:type="spellEnd"/>
      <w:r w:rsidRPr="00CB3A12">
        <w:rPr>
          <w:rFonts w:ascii="Sylfaen" w:hAnsi="Sylfaen"/>
          <w:sz w:val="24"/>
          <w:szCs w:val="24"/>
        </w:rPr>
        <w:t xml:space="preserve"> </w:t>
      </w:r>
      <w:proofErr w:type="spellStart"/>
      <w:r w:rsidRPr="00CB3A12">
        <w:rPr>
          <w:rFonts w:ascii="Sylfaen" w:hAnsi="Sylfaen"/>
          <w:sz w:val="24"/>
          <w:szCs w:val="24"/>
        </w:rPr>
        <w:t>პროგრამის</w:t>
      </w:r>
      <w:proofErr w:type="spellEnd"/>
      <w:r w:rsidRPr="00CB3A12">
        <w:rPr>
          <w:rFonts w:ascii="Sylfaen" w:hAnsi="Sylfaen"/>
          <w:sz w:val="24"/>
          <w:szCs w:val="24"/>
        </w:rPr>
        <w:t xml:space="preserve"> </w:t>
      </w:r>
      <w:proofErr w:type="spellStart"/>
      <w:r w:rsidRPr="00CB3A12">
        <w:rPr>
          <w:rFonts w:ascii="Sylfaen" w:hAnsi="Sylfaen"/>
          <w:sz w:val="24"/>
          <w:szCs w:val="24"/>
        </w:rPr>
        <w:t>დამტკიცების</w:t>
      </w:r>
      <w:proofErr w:type="spellEnd"/>
      <w:r w:rsidRPr="00CB3A12">
        <w:rPr>
          <w:rFonts w:ascii="Sylfaen" w:hAnsi="Sylfaen"/>
          <w:sz w:val="24"/>
          <w:szCs w:val="24"/>
        </w:rPr>
        <w:t xml:space="preserve"> </w:t>
      </w:r>
      <w:proofErr w:type="spellStart"/>
      <w:r w:rsidRPr="00CB3A12">
        <w:rPr>
          <w:rFonts w:ascii="Sylfaen" w:hAnsi="Sylfaen"/>
          <w:sz w:val="24"/>
          <w:szCs w:val="24"/>
        </w:rPr>
        <w:t>შესახებ</w:t>
      </w:r>
      <w:proofErr w:type="spellEnd"/>
      <w:r w:rsidRPr="00CB3A12">
        <w:rPr>
          <w:rFonts w:ascii="Sylfaen" w:hAnsi="Sylfaen"/>
          <w:sz w:val="24"/>
          <w:szCs w:val="24"/>
        </w:rPr>
        <w:t xml:space="preserve">“ </w:t>
      </w:r>
      <w:proofErr w:type="spellStart"/>
      <w:r w:rsidRPr="00CB3A12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CB3A12">
        <w:rPr>
          <w:rFonts w:ascii="Sylfaen" w:hAnsi="Sylfaen"/>
          <w:sz w:val="24"/>
          <w:szCs w:val="24"/>
        </w:rPr>
        <w:t xml:space="preserve"> </w:t>
      </w:r>
      <w:proofErr w:type="spellStart"/>
      <w:r w:rsidRPr="00CB3A12">
        <w:rPr>
          <w:rFonts w:ascii="Sylfaen" w:hAnsi="Sylfaen"/>
          <w:sz w:val="24"/>
          <w:szCs w:val="24"/>
        </w:rPr>
        <w:t>მთავრობის</w:t>
      </w:r>
      <w:proofErr w:type="spellEnd"/>
      <w:r w:rsidRPr="00CB3A12">
        <w:rPr>
          <w:rFonts w:ascii="Sylfaen" w:hAnsi="Sylfaen"/>
          <w:sz w:val="24"/>
          <w:szCs w:val="24"/>
        </w:rPr>
        <w:t xml:space="preserve"> 2014 </w:t>
      </w:r>
      <w:proofErr w:type="spellStart"/>
      <w:r w:rsidRPr="00CB3A12">
        <w:rPr>
          <w:rFonts w:ascii="Sylfaen" w:hAnsi="Sylfaen"/>
          <w:sz w:val="24"/>
          <w:szCs w:val="24"/>
        </w:rPr>
        <w:t>წლის</w:t>
      </w:r>
      <w:proofErr w:type="spellEnd"/>
      <w:r w:rsidRPr="00CB3A12">
        <w:rPr>
          <w:rFonts w:ascii="Sylfaen" w:hAnsi="Sylfaen"/>
          <w:sz w:val="24"/>
          <w:szCs w:val="24"/>
        </w:rPr>
        <w:t xml:space="preserve"> 30 </w:t>
      </w:r>
      <w:proofErr w:type="spellStart"/>
      <w:r w:rsidRPr="00CB3A12">
        <w:rPr>
          <w:rFonts w:ascii="Sylfaen" w:hAnsi="Sylfaen"/>
          <w:sz w:val="24"/>
          <w:szCs w:val="24"/>
        </w:rPr>
        <w:t>მაისის</w:t>
      </w:r>
      <w:proofErr w:type="spellEnd"/>
      <w:r w:rsidRPr="00CB3A12">
        <w:rPr>
          <w:rFonts w:ascii="Sylfaen" w:hAnsi="Sylfaen"/>
          <w:sz w:val="24"/>
          <w:szCs w:val="24"/>
        </w:rPr>
        <w:t xml:space="preserve"> N365 </w:t>
      </w:r>
      <w:proofErr w:type="spellStart"/>
      <w:r w:rsidRPr="00CB3A12">
        <w:rPr>
          <w:rFonts w:ascii="Sylfaen" w:hAnsi="Sylfaen"/>
          <w:sz w:val="24"/>
          <w:szCs w:val="24"/>
        </w:rPr>
        <w:t>დადგენილებით</w:t>
      </w:r>
      <w:proofErr w:type="spellEnd"/>
      <w:r w:rsidRPr="00CB3A12">
        <w:rPr>
          <w:rFonts w:ascii="Sylfaen" w:hAnsi="Sylfaen"/>
          <w:sz w:val="24"/>
          <w:szCs w:val="24"/>
        </w:rPr>
        <w:t xml:space="preserve"> </w:t>
      </w:r>
      <w:proofErr w:type="spellStart"/>
      <w:r w:rsidRPr="00CB3A12">
        <w:rPr>
          <w:rFonts w:ascii="Sylfaen" w:hAnsi="Sylfaen"/>
          <w:sz w:val="24"/>
          <w:szCs w:val="24"/>
        </w:rPr>
        <w:t>დამტკიცებული</w:t>
      </w:r>
      <w:proofErr w:type="spellEnd"/>
      <w:r w:rsidRPr="00CB3A12">
        <w:rPr>
          <w:rFonts w:ascii="Sylfaen" w:hAnsi="Sylfaen"/>
          <w:sz w:val="24"/>
          <w:szCs w:val="24"/>
        </w:rPr>
        <w:t xml:space="preserve"> </w:t>
      </w:r>
      <w:proofErr w:type="spellStart"/>
      <w:r w:rsidRPr="00CB3A12">
        <w:rPr>
          <w:rFonts w:ascii="Sylfaen" w:hAnsi="Sylfaen"/>
          <w:sz w:val="24"/>
          <w:szCs w:val="24"/>
        </w:rPr>
        <w:t>სახელმწიფო</w:t>
      </w:r>
      <w:proofErr w:type="spellEnd"/>
      <w:r w:rsidRPr="00CB3A12">
        <w:rPr>
          <w:rFonts w:ascii="Sylfaen" w:hAnsi="Sylfaen"/>
          <w:sz w:val="24"/>
          <w:szCs w:val="24"/>
        </w:rPr>
        <w:t xml:space="preserve"> </w:t>
      </w:r>
      <w:proofErr w:type="spellStart"/>
      <w:r w:rsidRPr="00CB3A12">
        <w:rPr>
          <w:rFonts w:ascii="Sylfaen" w:hAnsi="Sylfaen"/>
          <w:sz w:val="24"/>
          <w:szCs w:val="24"/>
        </w:rPr>
        <w:t>პროგრამის</w:t>
      </w:r>
      <w:proofErr w:type="spellEnd"/>
      <w:r w:rsidRPr="00CB3A12">
        <w:rPr>
          <w:rFonts w:ascii="Sylfaen" w:hAnsi="Sylfaen"/>
          <w:sz w:val="24"/>
          <w:szCs w:val="24"/>
        </w:rPr>
        <w:t xml:space="preserve"> მე-7 </w:t>
      </w:r>
      <w:proofErr w:type="spellStart"/>
      <w:r w:rsidRPr="00CB3A12">
        <w:rPr>
          <w:rFonts w:ascii="Sylfaen" w:hAnsi="Sylfaen"/>
          <w:sz w:val="24"/>
          <w:szCs w:val="24"/>
        </w:rPr>
        <w:t>მუხლის</w:t>
      </w:r>
      <w:proofErr w:type="spellEnd"/>
      <w:r w:rsidRPr="00CB3A12">
        <w:rPr>
          <w:rFonts w:ascii="Sylfaen" w:hAnsi="Sylfaen"/>
          <w:sz w:val="24"/>
          <w:szCs w:val="24"/>
        </w:rPr>
        <w:t xml:space="preserve"> 4</w:t>
      </w:r>
      <w:r w:rsidRPr="00CB3A12">
        <w:rPr>
          <w:rFonts w:ascii="Sylfaen" w:hAnsi="Sylfaen"/>
          <w:sz w:val="24"/>
          <w:szCs w:val="24"/>
          <w:vertAlign w:val="superscript"/>
        </w:rPr>
        <w:t xml:space="preserve">1 </w:t>
      </w:r>
      <w:r>
        <w:rPr>
          <w:rFonts w:ascii="Sylfaen" w:hAnsi="Sylfaen"/>
          <w:sz w:val="24"/>
          <w:szCs w:val="24"/>
          <w:lang w:val="ka-GE"/>
        </w:rPr>
        <w:t xml:space="preserve">პუნქტით გათვალისწინებული წინაპირობების არსებობის შემთხვევაში, </w:t>
      </w:r>
      <w:r w:rsidRPr="00CB3A12">
        <w:rPr>
          <w:rFonts w:ascii="Sylfaen" w:hAnsi="Sylfaen"/>
          <w:sz w:val="24"/>
          <w:szCs w:val="24"/>
          <w:lang w:val="ka-GE"/>
        </w:rPr>
        <w:t>შე</w:t>
      </w:r>
      <w:r>
        <w:rPr>
          <w:rFonts w:ascii="Sylfaen" w:hAnsi="Sylfaen"/>
          <w:sz w:val="24"/>
          <w:szCs w:val="24"/>
          <w:lang w:val="ka-GE"/>
        </w:rPr>
        <w:t>ვასრულებთ</w:t>
      </w:r>
      <w:r w:rsidRPr="00CB3A12">
        <w:rPr>
          <w:rFonts w:ascii="Sylfaen" w:hAnsi="Sylfaen"/>
          <w:sz w:val="24"/>
          <w:szCs w:val="24"/>
          <w:lang w:val="ka-GE"/>
        </w:rPr>
        <w:t xml:space="preserve"> ალტერნატიული პირობა</w:t>
      </w:r>
      <w:r>
        <w:rPr>
          <w:rFonts w:ascii="Sylfaen" w:hAnsi="Sylfaen"/>
          <w:sz w:val="24"/>
          <w:szCs w:val="24"/>
          <w:lang w:val="ka-GE"/>
        </w:rPr>
        <w:t xml:space="preserve">ს და ამავე პუნქტით გათვალისწინებული წესის შესაბამისად, სსიპ - სახელმწიფო ქონების ეროვნული სააგენტოსთვის </w:t>
      </w:r>
      <w:r w:rsidRPr="00CB3A12">
        <w:rPr>
          <w:rFonts w:ascii="Sylfaen" w:hAnsi="Sylfaen"/>
          <w:sz w:val="24"/>
          <w:szCs w:val="24"/>
          <w:lang w:val="ka-GE"/>
        </w:rPr>
        <w:t>შესაბამისი შეტყობინების წარ</w:t>
      </w:r>
      <w:r>
        <w:rPr>
          <w:rFonts w:ascii="Sylfaen" w:hAnsi="Sylfaen"/>
          <w:sz w:val="24"/>
          <w:szCs w:val="24"/>
          <w:lang w:val="ka-GE"/>
        </w:rPr>
        <w:t>მო</w:t>
      </w:r>
      <w:r w:rsidRPr="00CB3A12">
        <w:rPr>
          <w:rFonts w:ascii="Sylfaen" w:hAnsi="Sylfaen"/>
          <w:sz w:val="24"/>
          <w:szCs w:val="24"/>
          <w:lang w:val="ka-GE"/>
        </w:rPr>
        <w:t>დგენიდან 30 (ოცდაათი) კალენდარული დღის ვადაში სახელმწიფო ბიუჯეტის სასარგებლოდ გადა</w:t>
      </w:r>
      <w:r>
        <w:rPr>
          <w:rFonts w:ascii="Sylfaen" w:hAnsi="Sylfaen"/>
          <w:sz w:val="24"/>
          <w:szCs w:val="24"/>
          <w:lang w:val="ka-GE"/>
        </w:rPr>
        <w:t>ვიხდით</w:t>
      </w:r>
      <w:r w:rsidRPr="00CB3A12">
        <w:rPr>
          <w:rFonts w:ascii="Sylfaen" w:hAnsi="Sylfaen"/>
          <w:sz w:val="24"/>
          <w:szCs w:val="24"/>
          <w:lang w:val="ka-GE"/>
        </w:rPr>
        <w:t xml:space="preserve"> ამავე პუნქტით განსაზღვრული ოდენობის თანხა</w:t>
      </w:r>
      <w:r>
        <w:rPr>
          <w:rFonts w:ascii="Sylfaen" w:hAnsi="Sylfaen"/>
          <w:sz w:val="24"/>
          <w:szCs w:val="24"/>
          <w:lang w:val="ka-GE"/>
        </w:rPr>
        <w:t>ს</w:t>
      </w:r>
      <w:r w:rsidRPr="00CB3A12">
        <w:rPr>
          <w:rFonts w:ascii="Sylfaen" w:hAnsi="Sylfaen"/>
          <w:sz w:val="24"/>
          <w:szCs w:val="24"/>
          <w:lang w:val="ka-GE"/>
        </w:rPr>
        <w:t xml:space="preserve">. </w:t>
      </w:r>
    </w:p>
    <w:p w:rsidR="00F446B6" w:rsidRPr="00C54A0A" w:rsidRDefault="00F446B6" w:rsidP="00F446B6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</w:p>
    <w:p w:rsidR="00F446B6" w:rsidRPr="007A7B22" w:rsidRDefault="00F446B6" w:rsidP="00F446B6">
      <w:pPr>
        <w:spacing w:line="20" w:lineRule="atLeast"/>
        <w:jc w:val="both"/>
        <w:rPr>
          <w:rFonts w:ascii="Sylfaen" w:eastAsia="Times New Roman" w:hAnsi="Sylfaen" w:cs="Sylfaen"/>
          <w:bCs/>
          <w:sz w:val="24"/>
          <w:szCs w:val="24"/>
          <w:lang w:val="ka-GE"/>
        </w:rPr>
      </w:pPr>
      <w:r>
        <w:rPr>
          <w:rFonts w:ascii="Sylfaen" w:eastAsia="Times New Roman" w:hAnsi="Sylfaen" w:cs="Sylfaen"/>
          <w:bCs/>
          <w:sz w:val="24"/>
          <w:szCs w:val="24"/>
          <w:lang w:val="ka-GE"/>
        </w:rPr>
        <w:t>საპრივატიზებო თანხის 1 (ერთი) ლარის გადახდა ჩვენს მიერ განხორციელდება მთავრობის შესაბამისი განკარგულების გამოცემიდან 1 (ერთი) თვის ვადაში.</w:t>
      </w:r>
    </w:p>
    <w:p w:rsidR="00C07F37" w:rsidRDefault="00C07F37" w:rsidP="00C07F37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</w:p>
    <w:p w:rsidR="006266C2" w:rsidRDefault="006266C2" w:rsidP="00C07F37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  <w:r w:rsidRPr="006266C2">
        <w:rPr>
          <w:rFonts w:ascii="Sylfaen" w:hAnsi="Sylfaen"/>
          <w:b/>
          <w:sz w:val="24"/>
          <w:szCs w:val="24"/>
          <w:lang w:val="ka-GE"/>
        </w:rPr>
        <w:t>წარმოსადგენი დოკუმენტაცია:</w:t>
      </w:r>
    </w:p>
    <w:p w:rsidR="00F00FC0" w:rsidRDefault="00F00FC0" w:rsidP="00C07F37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C07F37" w:rsidRPr="00C07F37" w:rsidRDefault="00C07F37" w:rsidP="00C07F37">
      <w:pPr>
        <w:pStyle w:val="ListParagraph"/>
        <w:numPr>
          <w:ilvl w:val="0"/>
          <w:numId w:val="14"/>
        </w:numPr>
        <w:jc w:val="both"/>
        <w:rPr>
          <w:rFonts w:ascii="Sylfaen" w:hAnsi="Sylfaen"/>
          <w:sz w:val="24"/>
          <w:szCs w:val="24"/>
          <w:lang w:val="ka-GE"/>
        </w:rPr>
      </w:pPr>
      <w:r w:rsidRPr="00C07F3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2F4D90" wp14:editId="0CBF3E65">
                <wp:simplePos x="0" y="0"/>
                <wp:positionH relativeFrom="column">
                  <wp:posOffset>307975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4.25pt;margin-top:.35pt;width:16.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" filled="f" strokecolor="windowText" strokeweight=".25pt"/>
            </w:pict>
          </mc:Fallback>
        </mc:AlternateContent>
      </w:r>
      <w:r w:rsidRPr="00C07F37">
        <w:rPr>
          <w:rFonts w:ascii="Sylfaen" w:hAnsi="Sylfaen" w:cs="Sylfaen"/>
          <w:sz w:val="24"/>
          <w:szCs w:val="24"/>
          <w:lang w:val="ka-GE"/>
        </w:rPr>
        <w:t xml:space="preserve">        </w:t>
      </w:r>
      <w:r>
        <w:rPr>
          <w:rFonts w:ascii="Sylfaen" w:hAnsi="Sylfaen" w:cs="Sylfaen"/>
          <w:sz w:val="24"/>
          <w:szCs w:val="24"/>
          <w:lang w:val="ka-GE"/>
        </w:rPr>
        <w:t xml:space="preserve">  </w:t>
      </w:r>
      <w:r w:rsidRPr="00C07F37">
        <w:rPr>
          <w:rFonts w:ascii="Sylfaen" w:hAnsi="Sylfaen" w:cs="Sylfaen"/>
          <w:sz w:val="24"/>
          <w:szCs w:val="24"/>
          <w:lang w:val="ka-GE"/>
        </w:rPr>
        <w:t>ბიზნეს</w:t>
      </w:r>
      <w:r w:rsidRPr="00C07F37">
        <w:rPr>
          <w:rFonts w:ascii="Sylfaen" w:hAnsi="Sylfaen"/>
          <w:sz w:val="24"/>
          <w:szCs w:val="24"/>
          <w:lang w:val="ka-GE"/>
        </w:rPr>
        <w:t xml:space="preserve"> გეგმა;</w:t>
      </w:r>
    </w:p>
    <w:p w:rsidR="00C07F37" w:rsidRPr="00C07F37" w:rsidRDefault="00C07F37" w:rsidP="00C07F37">
      <w:pPr>
        <w:pStyle w:val="ListParagraph"/>
        <w:ind w:left="42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0B529C" w:rsidRPr="000B529C" w:rsidRDefault="006266C2" w:rsidP="000B529C">
      <w:pPr>
        <w:pStyle w:val="ListParagraph"/>
        <w:numPr>
          <w:ilvl w:val="0"/>
          <w:numId w:val="14"/>
        </w:numPr>
        <w:jc w:val="both"/>
        <w:rPr>
          <w:rFonts w:ascii="Sylfaen" w:hAnsi="Sylfaen"/>
          <w:sz w:val="24"/>
          <w:szCs w:val="24"/>
          <w:lang w:val="ka-GE"/>
        </w:rPr>
      </w:pPr>
      <w:r w:rsidRPr="006C70F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07F142" wp14:editId="04BF3B4F">
                <wp:simplePos x="0" y="0"/>
                <wp:positionH relativeFrom="column">
                  <wp:posOffset>312339</wp:posOffset>
                </wp:positionH>
                <wp:positionV relativeFrom="paragraph">
                  <wp:posOffset>5080</wp:posOffset>
                </wp:positionV>
                <wp:extent cx="209550" cy="1809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4.6pt;margin-top:.4pt;width:16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" filled="f" strokecolor="windowText" strokeweight=".25pt"/>
            </w:pict>
          </mc:Fallback>
        </mc:AlternateContent>
      </w:r>
      <w:r w:rsidRPr="006266C2">
        <w:rPr>
          <w:rFonts w:ascii="Sylfaen" w:hAnsi="Sylfaen" w:cs="Sylfaen"/>
          <w:sz w:val="24"/>
          <w:szCs w:val="24"/>
          <w:lang w:val="ka-GE"/>
        </w:rPr>
        <w:tab/>
      </w:r>
      <w:r>
        <w:rPr>
          <w:rFonts w:ascii="Sylfaen" w:hAnsi="Sylfaen" w:cs="Sylfaen"/>
          <w:sz w:val="24"/>
          <w:szCs w:val="24"/>
          <w:lang w:val="ka-GE"/>
        </w:rPr>
        <w:t xml:space="preserve">     </w:t>
      </w:r>
      <w:r w:rsidRPr="006266C2">
        <w:rPr>
          <w:rFonts w:ascii="Sylfaen" w:hAnsi="Sylfaen" w:cs="Sylfaen"/>
          <w:sz w:val="24"/>
          <w:szCs w:val="24"/>
          <w:lang w:val="ka-GE"/>
        </w:rPr>
        <w:t>საბანკო</w:t>
      </w:r>
      <w:r w:rsidRPr="006266C2">
        <w:rPr>
          <w:rFonts w:ascii="Sylfaen" w:hAnsi="Sylfaen"/>
          <w:sz w:val="24"/>
          <w:szCs w:val="24"/>
          <w:lang w:val="ka-GE"/>
        </w:rPr>
        <w:t xml:space="preserve"> გარანტია </w:t>
      </w:r>
      <w:r w:rsidR="000B529C">
        <w:rPr>
          <w:rFonts w:ascii="Sylfaen" w:hAnsi="Sylfaen"/>
          <w:sz w:val="24"/>
          <w:szCs w:val="24"/>
          <w:lang w:val="ka-GE"/>
        </w:rPr>
        <w:t xml:space="preserve"> </w:t>
      </w:r>
      <w:r w:rsidR="000B529C" w:rsidRPr="000B529C">
        <w:rPr>
          <w:rFonts w:ascii="Sylfaen" w:hAnsi="Sylfaen"/>
          <w:i/>
          <w:sz w:val="24"/>
          <w:szCs w:val="24"/>
          <w:u w:val="single"/>
          <w:lang w:val="ka-GE"/>
        </w:rPr>
        <w:t xml:space="preserve">(გთხოვთ, ეს ველი მონიშნოთ იმ შემთხვევაში, თუ ქონება განთავსებულია </w:t>
      </w:r>
      <w:r w:rsidR="000B529C" w:rsidRPr="000B529C">
        <w:rPr>
          <w:rFonts w:ascii="Sylfaen" w:hAnsi="Sylfaen"/>
          <w:sz w:val="24"/>
          <w:szCs w:val="24"/>
          <w:u w:val="single"/>
          <w:lang w:val="ka-GE"/>
        </w:rPr>
        <w:t xml:space="preserve">„სახელმწიფო ქონების ეროვნული სააგენტოს“ ვებ-გვერდზე განთავსებულ </w:t>
      </w:r>
      <w:r w:rsidR="000B529C" w:rsidRPr="000B529C">
        <w:rPr>
          <w:rFonts w:ascii="Sylfaen" w:hAnsi="Sylfaen"/>
          <w:i/>
          <w:sz w:val="24"/>
          <w:szCs w:val="24"/>
          <w:u w:val="single"/>
          <w:lang w:val="ka-GE"/>
        </w:rPr>
        <w:t xml:space="preserve">ნუსხაში და წარმოდგენილია საბანკო გარანტია. </w:t>
      </w:r>
      <w:r w:rsidR="000B529C" w:rsidRPr="000B529C">
        <w:rPr>
          <w:rFonts w:ascii="Sylfaen" w:hAnsi="Sylfaen"/>
          <w:sz w:val="24"/>
          <w:szCs w:val="24"/>
          <w:u w:val="single"/>
          <w:lang w:val="ka-GE"/>
        </w:rPr>
        <w:t>თუ განცხადებით მოთხოვნილია ქონების ნუსხაში დამატება საბანკო გარანტია დაინტერესებულმა პირმა უნდა წარმოადგინოს ქონების ნუსხაში დამატების შემდგომ</w:t>
      </w:r>
      <w:r w:rsidR="000B529C" w:rsidRPr="000B529C">
        <w:rPr>
          <w:rFonts w:ascii="Sylfaen" w:hAnsi="Sylfaen"/>
          <w:i/>
          <w:sz w:val="24"/>
          <w:szCs w:val="24"/>
          <w:u w:val="single"/>
          <w:lang w:val="ka-GE"/>
        </w:rPr>
        <w:t>)</w:t>
      </w:r>
      <w:r w:rsidR="000B529C">
        <w:rPr>
          <w:rFonts w:ascii="Sylfaen" w:hAnsi="Sylfaen"/>
          <w:i/>
          <w:sz w:val="24"/>
          <w:szCs w:val="24"/>
          <w:u w:val="single"/>
          <w:lang w:val="ka-GE"/>
        </w:rPr>
        <w:t>;</w:t>
      </w:r>
    </w:p>
    <w:p w:rsidR="000B529C" w:rsidRPr="000B529C" w:rsidRDefault="000B529C" w:rsidP="000B529C">
      <w:pPr>
        <w:pStyle w:val="ListParagraph"/>
        <w:rPr>
          <w:rFonts w:ascii="Sylfaen" w:hAnsi="Sylfaen"/>
          <w:sz w:val="24"/>
          <w:szCs w:val="24"/>
          <w:lang w:val="ka-GE"/>
        </w:rPr>
      </w:pPr>
      <w:bookmarkStart w:id="0" w:name="_GoBack"/>
      <w:bookmarkEnd w:id="0"/>
    </w:p>
    <w:p w:rsidR="006266C2" w:rsidRDefault="006266C2" w:rsidP="006266C2">
      <w:pPr>
        <w:pStyle w:val="ListParagraph"/>
        <w:numPr>
          <w:ilvl w:val="0"/>
          <w:numId w:val="14"/>
        </w:numPr>
        <w:jc w:val="both"/>
        <w:rPr>
          <w:rFonts w:ascii="Sylfaen" w:hAnsi="Sylfaen"/>
          <w:sz w:val="24"/>
          <w:szCs w:val="24"/>
          <w:lang w:val="ka-GE"/>
        </w:rPr>
      </w:pPr>
      <w:r w:rsidRPr="006C70F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53005E" wp14:editId="0641F89C">
                <wp:simplePos x="0" y="0"/>
                <wp:positionH relativeFrom="column">
                  <wp:posOffset>306705</wp:posOffset>
                </wp:positionH>
                <wp:positionV relativeFrom="paragraph">
                  <wp:posOffset>12700</wp:posOffset>
                </wp:positionV>
                <wp:extent cx="209550" cy="1809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4.15pt;margin-top:1pt;width:16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" filled="f" strokecolor="windowText" strokeweight=".25pt"/>
            </w:pict>
          </mc:Fallback>
        </mc:AlternateContent>
      </w:r>
      <w:r>
        <w:rPr>
          <w:rFonts w:ascii="Sylfaen" w:hAnsi="Sylfaen" w:cs="Sylfaen"/>
          <w:sz w:val="24"/>
          <w:szCs w:val="24"/>
          <w:lang w:val="ka-GE"/>
        </w:rPr>
        <w:t xml:space="preserve">          </w:t>
      </w:r>
      <w:r w:rsidRPr="006266C2">
        <w:rPr>
          <w:rFonts w:ascii="Sylfaen" w:hAnsi="Sylfaen" w:cs="Sylfaen"/>
          <w:sz w:val="24"/>
          <w:szCs w:val="24"/>
          <w:lang w:val="ka-GE"/>
        </w:rPr>
        <w:t>საწარმოს</w:t>
      </w:r>
      <w:r w:rsidRPr="006266C2">
        <w:rPr>
          <w:rFonts w:ascii="Sylfaen" w:hAnsi="Sylfaen"/>
          <w:sz w:val="24"/>
          <w:szCs w:val="24"/>
          <w:lang w:val="ka-GE"/>
        </w:rPr>
        <w:t xml:space="preserve"> განაშენიანების გეგმა (მიწის ფართობი, შენობა-ნაგებობების განლაგება), განაშენიანების ფართისა და დანიშნულების შესახებ ინფორმაციის მითითებით;</w:t>
      </w:r>
    </w:p>
    <w:p w:rsidR="006266C2" w:rsidRPr="006266C2" w:rsidRDefault="006266C2" w:rsidP="006266C2">
      <w:pPr>
        <w:pStyle w:val="ListParagraph"/>
        <w:rPr>
          <w:rFonts w:ascii="Sylfaen" w:hAnsi="Sylfaen" w:cs="Sylfaen"/>
          <w:color w:val="000000" w:themeColor="text1"/>
          <w:sz w:val="24"/>
          <w:szCs w:val="24"/>
          <w:lang w:val="ka-GE"/>
        </w:rPr>
      </w:pPr>
    </w:p>
    <w:p w:rsidR="006266C2" w:rsidRPr="006266C2" w:rsidRDefault="006266C2" w:rsidP="006266C2">
      <w:pPr>
        <w:pStyle w:val="ListParagraph"/>
        <w:numPr>
          <w:ilvl w:val="0"/>
          <w:numId w:val="14"/>
        </w:numPr>
        <w:jc w:val="both"/>
        <w:rPr>
          <w:rFonts w:ascii="Sylfaen" w:hAnsi="Sylfaen"/>
          <w:sz w:val="24"/>
          <w:szCs w:val="24"/>
          <w:lang w:val="ka-GE"/>
        </w:rPr>
      </w:pPr>
      <w:r w:rsidRPr="006C70F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18C6C1" wp14:editId="758DDC56">
                <wp:simplePos x="0" y="0"/>
                <wp:positionH relativeFrom="column">
                  <wp:posOffset>311150</wp:posOffset>
                </wp:positionH>
                <wp:positionV relativeFrom="paragraph">
                  <wp:posOffset>35560</wp:posOffset>
                </wp:positionV>
                <wp:extent cx="209550" cy="1809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4.5pt;margin-top:2.8pt;width:16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" filled="f" strokecolor="windowText" strokeweight=".25pt"/>
            </w:pict>
          </mc:Fallback>
        </mc:AlternateContent>
      </w:r>
      <w:r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         </w:t>
      </w:r>
      <w:r w:rsidRPr="006266C2">
        <w:rPr>
          <w:rFonts w:ascii="Sylfaen" w:hAnsi="Sylfaen" w:cs="Sylfaen"/>
          <w:color w:val="000000" w:themeColor="text1"/>
          <w:sz w:val="24"/>
          <w:szCs w:val="24"/>
          <w:lang w:val="ka-GE"/>
        </w:rPr>
        <w:t>ექსპერტის</w:t>
      </w:r>
      <w:r w:rsidRPr="006266C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 დასკვნა</w:t>
      </w:r>
      <w:r w:rsidRPr="006266C2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6266C2">
        <w:rPr>
          <w:rFonts w:ascii="Sylfaen" w:hAnsi="Sylfaen"/>
          <w:color w:val="000000" w:themeColor="text1"/>
          <w:sz w:val="24"/>
          <w:szCs w:val="24"/>
          <w:lang w:val="ka-GE"/>
        </w:rPr>
        <w:t>(დედანი), რომელშიც აღნიშნული იქნება, რომ მოთხოვნილი მიწის ნაკვეთის ფართობი სრულად შეესაბამება განსახორციელებელი პროექტის მოდელს და წარმოადგენს  მისი გამართული ფუნქციონირებისათვის ოპტიმალურ ფართს;</w:t>
      </w:r>
    </w:p>
    <w:p w:rsidR="00C07F37" w:rsidRDefault="00437F0E" w:rsidP="00C07F37">
      <w:pPr>
        <w:spacing w:after="0"/>
        <w:ind w:firstLine="720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BA4C2D">
        <w:rPr>
          <w:rFonts w:ascii="Sylfaen" w:hAnsi="Sylfaen"/>
          <w:b/>
          <w:color w:val="000000" w:themeColor="text1"/>
          <w:sz w:val="24"/>
          <w:szCs w:val="24"/>
          <w:lang w:val="gl-ES"/>
        </w:rPr>
        <w:t xml:space="preserve">გთხოვთ, </w:t>
      </w:r>
      <w:r w:rsidRPr="00BA4C2D">
        <w:rPr>
          <w:rFonts w:ascii="Sylfaen" w:hAnsi="Sylfaen"/>
          <w:b/>
          <w:color w:val="000000" w:themeColor="text1"/>
          <w:sz w:val="24"/>
          <w:szCs w:val="24"/>
          <w:lang w:val="ka-GE"/>
        </w:rPr>
        <w:t>უფლებამოსილების</w:t>
      </w:r>
      <w:r w:rsidRPr="00BA4C2D">
        <w:rPr>
          <w:rFonts w:ascii="Sylfaen" w:hAnsi="Sylfaen"/>
          <w:b/>
          <w:color w:val="000000" w:themeColor="text1"/>
          <w:sz w:val="24"/>
          <w:szCs w:val="24"/>
          <w:lang w:val="gl-ES"/>
        </w:rPr>
        <w:t xml:space="preserve"> </w:t>
      </w:r>
      <w:r w:rsidRPr="00BA4C2D">
        <w:rPr>
          <w:rFonts w:ascii="Sylfaen" w:hAnsi="Sylfaen"/>
          <w:b/>
          <w:color w:val="000000" w:themeColor="text1"/>
          <w:sz w:val="24"/>
          <w:szCs w:val="24"/>
          <w:lang w:val="ka-GE"/>
        </w:rPr>
        <w:t>ფარგლებში განიხილოთ აღნიშნული საკითხი</w:t>
      </w:r>
      <w:r w:rsidR="00C07F37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 </w:t>
      </w:r>
    </w:p>
    <w:p w:rsidR="00437F0E" w:rsidRDefault="00437F0E" w:rsidP="00C07F37">
      <w:pPr>
        <w:spacing w:after="0"/>
        <w:ind w:firstLine="720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BA4C2D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       </w:t>
      </w:r>
    </w:p>
    <w:p w:rsidR="00185C9B" w:rsidRDefault="00185C9B" w:rsidP="00C07F37">
      <w:pPr>
        <w:spacing w:after="0"/>
        <w:ind w:firstLine="720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:rsidR="00185C9B" w:rsidRDefault="00185C9B" w:rsidP="00C07F37">
      <w:pPr>
        <w:spacing w:after="0"/>
        <w:ind w:firstLine="720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:rsidR="00437F0E" w:rsidRPr="00D30D4B" w:rsidRDefault="00437F0E" w:rsidP="00437F0E">
      <w:pPr>
        <w:spacing w:after="120"/>
        <w:ind w:firstLine="1080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31586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FB3E5" wp14:editId="25D5193B">
                <wp:simplePos x="0" y="0"/>
                <wp:positionH relativeFrom="column">
                  <wp:posOffset>467360</wp:posOffset>
                </wp:positionH>
                <wp:positionV relativeFrom="paragraph">
                  <wp:posOffset>42545</wp:posOffset>
                </wp:positionV>
                <wp:extent cx="114300" cy="1333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DD80EF" id="Rectangle 7" o:spid="_x0000_s1026" style="position:absolute;margin-left:36.8pt;margin-top:3.35pt;width:9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" filled="f" strokecolor="windowText" strokeweight=".25pt"/>
            </w:pict>
          </mc:Fallback>
        </mc:AlternateContent>
      </w:r>
      <w:r w:rsidRPr="00D30D4B">
        <w:rPr>
          <w:rFonts w:ascii="Sylfaen" w:hAnsi="Sylfaen"/>
          <w:b/>
          <w:color w:val="000000" w:themeColor="text1"/>
          <w:sz w:val="24"/>
          <w:szCs w:val="24"/>
          <w:lang w:val="ka-GE"/>
        </w:rPr>
        <w:t>ჩემი განცხადების პასუხი</w:t>
      </w:r>
      <w:r>
        <w:rPr>
          <w:rFonts w:ascii="Sylfaen" w:hAnsi="Sylfaen"/>
          <w:b/>
          <w:color w:val="000000" w:themeColor="text1"/>
          <w:sz w:val="24"/>
          <w:szCs w:val="24"/>
          <w:lang w:val="ka-GE"/>
        </w:rPr>
        <w:t>,</w:t>
      </w:r>
      <w:r w:rsidRPr="00D30D4B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დამატებით </w:t>
      </w:r>
      <w:r w:rsidRPr="00D30D4B">
        <w:rPr>
          <w:rFonts w:ascii="Sylfaen" w:hAnsi="Sylfaen"/>
          <w:b/>
          <w:color w:val="000000" w:themeColor="text1"/>
          <w:sz w:val="24"/>
          <w:szCs w:val="24"/>
          <w:lang w:val="ka-GE"/>
        </w:rPr>
        <w:t>მსურს მივიღო</w:t>
      </w:r>
      <w:r>
        <w:rPr>
          <w:rFonts w:ascii="Sylfaen" w:hAnsi="Sylfaen"/>
          <w:b/>
          <w:color w:val="000000" w:themeColor="text1"/>
          <w:sz w:val="24"/>
          <w:szCs w:val="24"/>
          <w:lang w:val="ka-GE"/>
        </w:rPr>
        <w:t>, განცხადებაში მითითებულ ელ.მისამართზე</w:t>
      </w:r>
      <w:r w:rsidRPr="00D30D4B">
        <w:rPr>
          <w:rFonts w:ascii="Sylfaen" w:hAnsi="Sylfaen"/>
          <w:b/>
          <w:color w:val="000000" w:themeColor="text1"/>
          <w:sz w:val="24"/>
          <w:szCs w:val="24"/>
          <w:lang w:val="ka-GE"/>
        </w:rPr>
        <w:t>:</w:t>
      </w:r>
    </w:p>
    <w:p w:rsidR="00437F0E" w:rsidRDefault="00437F0E" w:rsidP="00437F0E">
      <w:pPr>
        <w:spacing w:after="0" w:line="240" w:lineRule="auto"/>
        <w:rPr>
          <w:rFonts w:ascii="Sylfaen" w:eastAsia="Times New Roman" w:hAnsi="Sylfaen"/>
          <w:color w:val="000000" w:themeColor="text1"/>
          <w:sz w:val="20"/>
          <w:szCs w:val="20"/>
          <w:lang w:val="ka-GE"/>
        </w:rPr>
      </w:pPr>
      <w:r w:rsidRPr="0031586D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31586D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   </w:t>
      </w:r>
    </w:p>
    <w:p w:rsidR="00F00FC0" w:rsidRDefault="00F00FC0" w:rsidP="00C07F37">
      <w:pPr>
        <w:spacing w:after="0"/>
        <w:ind w:firstLine="720"/>
        <w:rPr>
          <w:rFonts w:ascii="Sylfaen" w:hAnsi="Sylfaen"/>
          <w:color w:val="000000" w:themeColor="text1"/>
          <w:sz w:val="24"/>
          <w:szCs w:val="24"/>
          <w:lang w:val="ka-GE"/>
        </w:rPr>
      </w:pPr>
    </w:p>
    <w:p w:rsidR="00437F0E" w:rsidRDefault="00437F0E" w:rsidP="00C07F37">
      <w:pPr>
        <w:spacing w:after="0"/>
        <w:ind w:firstLine="720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D30D4B">
        <w:rPr>
          <w:rFonts w:ascii="Sylfaen" w:hAnsi="Sylfaen"/>
          <w:color w:val="000000" w:themeColor="text1"/>
          <w:sz w:val="24"/>
          <w:szCs w:val="24"/>
          <w:lang w:val="ka-GE"/>
        </w:rPr>
        <w:t>დანართი: -------  ფურცელი</w:t>
      </w:r>
    </w:p>
    <w:p w:rsidR="00437F0E" w:rsidRDefault="00990448" w:rsidP="00E83ECF">
      <w:pPr>
        <w:spacing w:after="0"/>
        <w:rPr>
          <w:rFonts w:ascii="Sylfaen" w:hAnsi="Sylfaen"/>
          <w:b/>
          <w:sz w:val="28"/>
          <w:szCs w:val="28"/>
          <w:lang w:val="ka-GE"/>
        </w:rPr>
      </w:pPr>
      <w:r w:rsidRPr="005169F0">
        <w:rPr>
          <w:rFonts w:ascii="Sylfaen" w:hAnsi="Sylfaen"/>
          <w:b/>
          <w:sz w:val="28"/>
          <w:szCs w:val="28"/>
        </w:rPr>
        <w:t xml:space="preserve">    </w:t>
      </w:r>
      <w:r w:rsidRPr="005169F0">
        <w:rPr>
          <w:rFonts w:ascii="Sylfaen" w:hAnsi="Sylfaen"/>
          <w:b/>
          <w:sz w:val="28"/>
          <w:szCs w:val="28"/>
          <w:lang w:val="ka-GE"/>
        </w:rPr>
        <w:t xml:space="preserve">     </w:t>
      </w:r>
    </w:p>
    <w:p w:rsidR="00EF6980" w:rsidRDefault="00EF6980" w:rsidP="00E83ECF">
      <w:pPr>
        <w:spacing w:after="0"/>
        <w:rPr>
          <w:rFonts w:ascii="Sylfaen" w:hAnsi="Sylfaen"/>
          <w:b/>
          <w:sz w:val="28"/>
          <w:szCs w:val="28"/>
          <w:lang w:val="ka-GE"/>
        </w:rPr>
      </w:pPr>
    </w:p>
    <w:p w:rsidR="00EF6980" w:rsidRPr="00C07F37" w:rsidRDefault="00EF6980" w:rsidP="00EF6980">
      <w:pPr>
        <w:spacing w:after="0"/>
        <w:jc w:val="both"/>
        <w:rPr>
          <w:rFonts w:ascii="Sylfaen" w:hAnsi="Sylfaen" w:cs="Sylfaen"/>
          <w:b/>
          <w:i/>
          <w:color w:val="000000"/>
          <w:sz w:val="24"/>
          <w:szCs w:val="24"/>
          <w:u w:val="single"/>
        </w:rPr>
      </w:pPr>
      <w:r w:rsidRPr="00C07F37">
        <w:rPr>
          <w:rFonts w:ascii="Sylfaen" w:hAnsi="Sylfaen" w:cs="Sylfaen"/>
          <w:b/>
          <w:i/>
          <w:color w:val="000000"/>
          <w:sz w:val="24"/>
          <w:szCs w:val="24"/>
          <w:u w:val="single"/>
          <w:lang w:val="ka-GE"/>
        </w:rPr>
        <w:t>შენიშვნა: სსიპ „სახელმწიფო ქონების ეროვნული სააგენტო“ უფლებას იტოვებს  კანონმდებლობით დადგენილი წესით</w:t>
      </w:r>
      <w:r>
        <w:rPr>
          <w:rFonts w:ascii="Sylfaen" w:hAnsi="Sylfaen" w:cs="Sylfaen"/>
          <w:b/>
          <w:i/>
          <w:color w:val="000000"/>
          <w:sz w:val="24"/>
          <w:szCs w:val="24"/>
          <w:u w:val="single"/>
          <w:lang w:val="ka-GE"/>
        </w:rPr>
        <w:t>,</w:t>
      </w:r>
      <w:r w:rsidRPr="00C07F37">
        <w:rPr>
          <w:rFonts w:ascii="Sylfaen" w:hAnsi="Sylfaen" w:cs="Sylfaen"/>
          <w:b/>
          <w:i/>
          <w:color w:val="000000"/>
          <w:sz w:val="24"/>
          <w:szCs w:val="24"/>
          <w:u w:val="single"/>
          <w:lang w:val="ka-GE"/>
        </w:rPr>
        <w:t xml:space="preserve"> საჭიროების შემთხვევაში მოითხოვოს  დამატებითი დოკუმენტაციაც.</w:t>
      </w:r>
    </w:p>
    <w:p w:rsidR="00EF6980" w:rsidRPr="00437F0E" w:rsidRDefault="00EF6980" w:rsidP="00E83ECF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sectPr w:rsidR="00EF6980" w:rsidRPr="00437F0E" w:rsidSect="003F3C75">
      <w:footerReference w:type="default" r:id="rId10"/>
      <w:pgSz w:w="15309" w:h="22107" w:code="153"/>
      <w:pgMar w:top="720" w:right="720" w:bottom="720" w:left="720" w:header="720" w:footer="510" w:gutter="0"/>
      <w:pgBorders w:offsetFrom="page">
        <w:top w:val="single" w:sz="6" w:space="24" w:color="000000" w:themeColor="text1"/>
        <w:left w:val="single" w:sz="6" w:space="24" w:color="000000" w:themeColor="text1"/>
        <w:bottom w:val="single" w:sz="6" w:space="24" w:color="000000" w:themeColor="text1"/>
        <w:right w:val="single" w:sz="6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6C9" w:rsidRDefault="003206C9" w:rsidP="00707880">
      <w:pPr>
        <w:spacing w:after="0" w:line="240" w:lineRule="auto"/>
      </w:pPr>
      <w:r>
        <w:separator/>
      </w:r>
    </w:p>
  </w:endnote>
  <w:endnote w:type="continuationSeparator" w:id="0">
    <w:p w:rsidR="003206C9" w:rsidRDefault="003206C9" w:rsidP="00707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660" w:rsidRPr="003C3660" w:rsidRDefault="003C3660" w:rsidP="003C3660">
    <w:pPr>
      <w:spacing w:after="0"/>
      <w:rPr>
        <w:rFonts w:ascii="Sylfaen" w:hAnsi="Sylfaen"/>
        <w:b/>
        <w:sz w:val="24"/>
        <w:szCs w:val="24"/>
      </w:rPr>
    </w:pPr>
    <w:proofErr w:type="spellStart"/>
    <w:proofErr w:type="gramStart"/>
    <w:r w:rsidRPr="00207B5B">
      <w:rPr>
        <w:rFonts w:ascii="Sylfaen" w:hAnsi="Sylfaen"/>
        <w:b/>
        <w:sz w:val="24"/>
        <w:szCs w:val="24"/>
      </w:rPr>
      <w:t>ხელმოწერა</w:t>
    </w:r>
    <w:proofErr w:type="spellEnd"/>
    <w:proofErr w:type="gramEnd"/>
    <w:r>
      <w:rPr>
        <w:rFonts w:ascii="Sylfaen" w:hAnsi="Sylfaen"/>
        <w:b/>
        <w:sz w:val="24"/>
        <w:szCs w:val="24"/>
      </w:rPr>
      <w:t>:-------------------------</w:t>
    </w:r>
    <w:r w:rsidRPr="00207B5B">
      <w:rPr>
        <w:rFonts w:ascii="Sylfaen" w:hAnsi="Sylfaen"/>
        <w:b/>
        <w:sz w:val="24"/>
        <w:szCs w:val="24"/>
      </w:rPr>
      <w:t xml:space="preserve">       </w:t>
    </w:r>
    <w:r>
      <w:rPr>
        <w:rFonts w:ascii="Sylfaen" w:hAnsi="Sylfaen"/>
        <w:b/>
        <w:sz w:val="24"/>
        <w:szCs w:val="24"/>
      </w:rPr>
      <w:t xml:space="preserve">                                                                                                      </w:t>
    </w:r>
    <w:r w:rsidRPr="00207B5B">
      <w:rPr>
        <w:rFonts w:ascii="Sylfaen" w:hAnsi="Sylfaen"/>
        <w:b/>
        <w:sz w:val="24"/>
        <w:szCs w:val="24"/>
      </w:rPr>
      <w:t xml:space="preserve"> </w:t>
    </w:r>
    <w:proofErr w:type="spellStart"/>
    <w:r w:rsidRPr="00207B5B">
      <w:rPr>
        <w:rFonts w:ascii="Sylfaen" w:hAnsi="Sylfaen"/>
        <w:b/>
        <w:sz w:val="24"/>
        <w:szCs w:val="24"/>
      </w:rPr>
      <w:t>თარიღი</w:t>
    </w:r>
    <w:proofErr w:type="spellEnd"/>
    <w:r w:rsidRPr="00207B5B">
      <w:rPr>
        <w:rFonts w:ascii="Sylfaen" w:hAnsi="Sylfaen"/>
        <w:b/>
        <w:sz w:val="24"/>
        <w:szCs w:val="24"/>
      </w:rPr>
      <w:t>:</w:t>
    </w:r>
    <w:r>
      <w:rPr>
        <w:rFonts w:ascii="Sylfaen" w:hAnsi="Sylfaen"/>
        <w:b/>
        <w:sz w:val="24"/>
        <w:szCs w:val="24"/>
      </w:rPr>
      <w:t>----------------------------</w:t>
    </w:r>
    <w:r w:rsidRPr="00207B5B">
      <w:rPr>
        <w:rFonts w:ascii="Sylfaen" w:hAnsi="Sylfaen"/>
        <w:b/>
        <w:sz w:val="24"/>
        <w:szCs w:val="24"/>
      </w:rPr>
      <w:t xml:space="preserve">      </w:t>
    </w:r>
  </w:p>
  <w:p w:rsidR="003C3660" w:rsidRDefault="003C3660" w:rsidP="003C3660">
    <w:pPr>
      <w:spacing w:after="0"/>
      <w:rPr>
        <w:rFonts w:ascii="Sylfaen" w:eastAsiaTheme="minorEastAsia" w:hAnsi="Sylfaen" w:cstheme="minorBidi"/>
        <w:noProof/>
        <w:color w:val="000000" w:themeColor="text1"/>
        <w:sz w:val="20"/>
        <w:szCs w:val="20"/>
      </w:rPr>
    </w:pPr>
  </w:p>
  <w:p w:rsidR="003C3660" w:rsidRDefault="003C3660" w:rsidP="003C3660">
    <w:pPr>
      <w:spacing w:after="0"/>
      <w:rPr>
        <w:rFonts w:ascii="Sylfaen" w:eastAsiaTheme="minorEastAsia" w:hAnsi="Sylfaen" w:cstheme="minorBidi"/>
        <w:noProof/>
        <w:color w:val="000000" w:themeColor="text1"/>
        <w:sz w:val="20"/>
        <w:szCs w:val="20"/>
      </w:rPr>
    </w:pPr>
  </w:p>
  <w:p w:rsidR="003C3660" w:rsidRDefault="003C3660" w:rsidP="003C3660">
    <w:pPr>
      <w:spacing w:after="0"/>
      <w:rPr>
        <w:rFonts w:ascii="Sylfaen" w:eastAsiaTheme="minorEastAsia" w:hAnsi="Sylfaen" w:cstheme="minorBidi"/>
        <w:noProof/>
        <w:color w:val="000000" w:themeColor="text1"/>
        <w:sz w:val="20"/>
        <w:szCs w:val="20"/>
      </w:rPr>
    </w:pPr>
    <w:r>
      <w:rPr>
        <w:rFonts w:ascii="Sylfaen" w:eastAsiaTheme="minorEastAsia" w:hAnsi="Sylfaen" w:cstheme="minorBidi"/>
        <w:noProof/>
        <w:color w:val="000000" w:themeColor="text1"/>
        <w:sz w:val="20"/>
        <w:szCs w:val="20"/>
        <w:lang w:val="ka-GE"/>
      </w:rPr>
      <w:t>თბილისი, 010</w:t>
    </w:r>
    <w:r w:rsidR="007226A5">
      <w:rPr>
        <w:rFonts w:ascii="Sylfaen" w:eastAsiaTheme="minorEastAsia" w:hAnsi="Sylfaen" w:cstheme="minorBidi"/>
        <w:noProof/>
        <w:color w:val="000000" w:themeColor="text1"/>
        <w:sz w:val="20"/>
        <w:szCs w:val="20"/>
        <w:lang w:val="ka-GE"/>
      </w:rPr>
      <w:t>8 ჭოველიძის</w:t>
    </w:r>
    <w:r>
      <w:rPr>
        <w:rFonts w:ascii="Sylfaen" w:eastAsiaTheme="minorEastAsia" w:hAnsi="Sylfaen" w:cstheme="minorBidi"/>
        <w:noProof/>
        <w:color w:val="000000" w:themeColor="text1"/>
        <w:sz w:val="20"/>
        <w:szCs w:val="20"/>
        <w:lang w:val="ka-GE"/>
      </w:rPr>
      <w:t xml:space="preserve"> ქ</w:t>
    </w:r>
    <w:r w:rsidR="007226A5">
      <w:rPr>
        <w:rFonts w:ascii="Sylfaen" w:eastAsiaTheme="minorEastAsia" w:hAnsi="Sylfaen" w:cstheme="minorBidi"/>
        <w:noProof/>
        <w:color w:val="000000" w:themeColor="text1"/>
        <w:sz w:val="20"/>
        <w:szCs w:val="20"/>
        <w:lang w:val="ka-GE"/>
      </w:rPr>
      <w:t>. 10ა</w:t>
    </w:r>
    <w:r>
      <w:rPr>
        <w:rFonts w:ascii="Sylfaen" w:eastAsiaTheme="minorEastAsia" w:hAnsi="Sylfaen" w:cstheme="minorBidi"/>
        <w:noProof/>
        <w:color w:val="000000" w:themeColor="text1"/>
        <w:sz w:val="20"/>
        <w:szCs w:val="20"/>
        <w:lang w:val="ka-GE"/>
      </w:rPr>
      <w:t xml:space="preserve">       </w:t>
    </w:r>
    <w:r>
      <w:rPr>
        <w:rFonts w:ascii="Sylfaen" w:eastAsiaTheme="minorEastAsia" w:hAnsi="Sylfaen" w:cstheme="minorBidi"/>
        <w:noProof/>
        <w:color w:val="000000" w:themeColor="text1"/>
        <w:sz w:val="20"/>
        <w:szCs w:val="20"/>
      </w:rPr>
      <w:t xml:space="preserve">                       </w:t>
    </w:r>
    <w:r>
      <w:rPr>
        <w:rFonts w:ascii="Sylfaen" w:eastAsiaTheme="minorEastAsia" w:hAnsi="Sylfaen" w:cstheme="minorBidi"/>
        <w:noProof/>
        <w:color w:val="000000" w:themeColor="text1"/>
        <w:sz w:val="20"/>
        <w:szCs w:val="20"/>
        <w:lang w:val="ka-GE"/>
      </w:rPr>
      <w:t xml:space="preserve">       </w:t>
    </w:r>
    <w:r>
      <w:rPr>
        <w:rFonts w:ascii="Sylfaen" w:eastAsiaTheme="minorEastAsia" w:hAnsi="Sylfaen" w:cstheme="minorBidi"/>
        <w:noProof/>
        <w:color w:val="000000" w:themeColor="text1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</w:t>
    </w:r>
    <w:r>
      <w:rPr>
        <w:rFonts w:ascii="Sylfaen" w:eastAsiaTheme="minorEastAsia" w:hAnsi="Sylfaen"/>
        <w:noProof/>
        <w:color w:val="000000" w:themeColor="text1"/>
        <w:sz w:val="20"/>
        <w:szCs w:val="20"/>
        <w:lang w:val="ka-GE"/>
      </w:rPr>
      <w:t xml:space="preserve">ტელ.: </w:t>
    </w:r>
    <w:r>
      <w:rPr>
        <w:rFonts w:ascii="Sylfaen" w:hAnsi="Sylfaen"/>
        <w:b/>
        <w:color w:val="000000" w:themeColor="text1"/>
        <w:sz w:val="24"/>
        <w:szCs w:val="24"/>
      </w:rPr>
      <w:t xml:space="preserve">2 98 11 11                                                                                                                                     </w:t>
    </w:r>
    <w:r>
      <w:rPr>
        <w:rFonts w:ascii="Sylfaen" w:hAnsi="Sylfaen"/>
        <w:b/>
        <w:color w:val="000000" w:themeColor="text1"/>
        <w:sz w:val="24"/>
        <w:szCs w:val="24"/>
        <w:lang w:val="ka-GE"/>
      </w:rPr>
      <w:t xml:space="preserve">   </w:t>
    </w:r>
    <w:r>
      <w:rPr>
        <w:rFonts w:ascii="Sylfaen" w:eastAsiaTheme="minorEastAsia" w:hAnsi="Sylfaen"/>
        <w:noProof/>
        <w:color w:val="000000" w:themeColor="text1"/>
        <w:sz w:val="20"/>
        <w:szCs w:val="20"/>
      </w:rPr>
      <w:t xml:space="preserve">                                                                                                                                                              </w:t>
    </w:r>
    <w:r>
      <w:rPr>
        <w:rFonts w:ascii="Sylfaen" w:eastAsiaTheme="minorEastAsia" w:hAnsi="Sylfaen"/>
        <w:noProof/>
        <w:color w:val="000000" w:themeColor="text1"/>
        <w:sz w:val="20"/>
        <w:szCs w:val="20"/>
        <w:lang w:val="ka-GE"/>
      </w:rPr>
      <w:t xml:space="preserve"> </w:t>
    </w:r>
  </w:p>
  <w:p w:rsidR="003C3660" w:rsidRDefault="003206C9" w:rsidP="003C3660">
    <w:pPr>
      <w:spacing w:after="0"/>
    </w:pPr>
    <w:hyperlink r:id="rId1" w:history="1">
      <w:r w:rsidR="003C3660">
        <w:rPr>
          <w:rStyle w:val="Hyperlink"/>
          <w:rFonts w:ascii="Sylfaen" w:eastAsiaTheme="minorEastAsia" w:hAnsi="Sylfaen"/>
          <w:b/>
          <w:bCs/>
          <w:noProof/>
          <w:color w:val="5F497A"/>
          <w:sz w:val="20"/>
          <w:szCs w:val="20"/>
          <w:lang w:val="ka-GE"/>
        </w:rPr>
        <w:t>www.nasp.gov.ge</w:t>
      </w:r>
    </w:hyperlink>
  </w:p>
  <w:p w:rsidR="00D3485D" w:rsidRPr="003C3660" w:rsidRDefault="00D3485D" w:rsidP="003C36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6C9" w:rsidRDefault="003206C9" w:rsidP="00707880">
      <w:pPr>
        <w:spacing w:after="0" w:line="240" w:lineRule="auto"/>
      </w:pPr>
      <w:r>
        <w:separator/>
      </w:r>
    </w:p>
  </w:footnote>
  <w:footnote w:type="continuationSeparator" w:id="0">
    <w:p w:rsidR="003206C9" w:rsidRDefault="003206C9" w:rsidP="00707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7EB8"/>
    <w:multiLevelType w:val="hybridMultilevel"/>
    <w:tmpl w:val="4A8EAB9C"/>
    <w:lvl w:ilvl="0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4D011BA"/>
    <w:multiLevelType w:val="hybridMultilevel"/>
    <w:tmpl w:val="9C68C1D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9373CE"/>
    <w:multiLevelType w:val="hybridMultilevel"/>
    <w:tmpl w:val="D87EE766"/>
    <w:lvl w:ilvl="0" w:tplc="FC2A8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681BBF"/>
    <w:multiLevelType w:val="hybridMultilevel"/>
    <w:tmpl w:val="68B8E6CC"/>
    <w:lvl w:ilvl="0" w:tplc="B8703BB8">
      <w:start w:val="1"/>
      <w:numFmt w:val="decimal"/>
      <w:lvlText w:val="%1."/>
      <w:lvlJc w:val="left"/>
      <w:pPr>
        <w:ind w:left="99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99748F"/>
    <w:multiLevelType w:val="hybridMultilevel"/>
    <w:tmpl w:val="B694F1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9215F"/>
    <w:multiLevelType w:val="hybridMultilevel"/>
    <w:tmpl w:val="EFDA27A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8325979"/>
    <w:multiLevelType w:val="hybridMultilevel"/>
    <w:tmpl w:val="653C2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F7C10"/>
    <w:multiLevelType w:val="hybridMultilevel"/>
    <w:tmpl w:val="68B8E6CC"/>
    <w:lvl w:ilvl="0" w:tplc="B8703BB8">
      <w:start w:val="1"/>
      <w:numFmt w:val="decimal"/>
      <w:lvlText w:val="%1."/>
      <w:lvlJc w:val="left"/>
      <w:pPr>
        <w:ind w:left="99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323C30"/>
    <w:multiLevelType w:val="hybridMultilevel"/>
    <w:tmpl w:val="1458B1B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A6794"/>
    <w:multiLevelType w:val="hybridMultilevel"/>
    <w:tmpl w:val="4FFC0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16FAE"/>
    <w:multiLevelType w:val="hybridMultilevel"/>
    <w:tmpl w:val="A77004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2C5798"/>
    <w:multiLevelType w:val="hybridMultilevel"/>
    <w:tmpl w:val="15C211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C127B6"/>
    <w:multiLevelType w:val="hybridMultilevel"/>
    <w:tmpl w:val="68B8E6CC"/>
    <w:lvl w:ilvl="0" w:tplc="B8703BB8">
      <w:start w:val="1"/>
      <w:numFmt w:val="decimal"/>
      <w:lvlText w:val="%1."/>
      <w:lvlJc w:val="left"/>
      <w:pPr>
        <w:ind w:left="99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2A0FE7"/>
    <w:multiLevelType w:val="hybridMultilevel"/>
    <w:tmpl w:val="4A6677DE"/>
    <w:lvl w:ilvl="0" w:tplc="F970C040">
      <w:start w:val="1"/>
      <w:numFmt w:val="decimal"/>
      <w:lvlText w:val="%1."/>
      <w:lvlJc w:val="left"/>
      <w:pPr>
        <w:ind w:left="42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79CA0528"/>
    <w:multiLevelType w:val="hybridMultilevel"/>
    <w:tmpl w:val="E61C85EA"/>
    <w:lvl w:ilvl="0" w:tplc="0409000F">
      <w:start w:val="1"/>
      <w:numFmt w:val="decimal"/>
      <w:lvlText w:val="%1."/>
      <w:lvlJc w:val="left"/>
      <w:pPr>
        <w:ind w:left="2574" w:hanging="360"/>
      </w:pPr>
    </w:lvl>
    <w:lvl w:ilvl="1" w:tplc="04090019" w:tentative="1">
      <w:start w:val="1"/>
      <w:numFmt w:val="lowerLetter"/>
      <w:lvlText w:val="%2."/>
      <w:lvlJc w:val="left"/>
      <w:pPr>
        <w:ind w:left="3294" w:hanging="360"/>
      </w:pPr>
    </w:lvl>
    <w:lvl w:ilvl="2" w:tplc="0409001B" w:tentative="1">
      <w:start w:val="1"/>
      <w:numFmt w:val="lowerRoman"/>
      <w:lvlText w:val="%3."/>
      <w:lvlJc w:val="right"/>
      <w:pPr>
        <w:ind w:left="4014" w:hanging="180"/>
      </w:pPr>
    </w:lvl>
    <w:lvl w:ilvl="3" w:tplc="0409000F" w:tentative="1">
      <w:start w:val="1"/>
      <w:numFmt w:val="decimal"/>
      <w:lvlText w:val="%4."/>
      <w:lvlJc w:val="left"/>
      <w:pPr>
        <w:ind w:left="4734" w:hanging="360"/>
      </w:pPr>
    </w:lvl>
    <w:lvl w:ilvl="4" w:tplc="04090019" w:tentative="1">
      <w:start w:val="1"/>
      <w:numFmt w:val="lowerLetter"/>
      <w:lvlText w:val="%5."/>
      <w:lvlJc w:val="left"/>
      <w:pPr>
        <w:ind w:left="5454" w:hanging="360"/>
      </w:pPr>
    </w:lvl>
    <w:lvl w:ilvl="5" w:tplc="0409001B" w:tentative="1">
      <w:start w:val="1"/>
      <w:numFmt w:val="lowerRoman"/>
      <w:lvlText w:val="%6."/>
      <w:lvlJc w:val="right"/>
      <w:pPr>
        <w:ind w:left="6174" w:hanging="180"/>
      </w:pPr>
    </w:lvl>
    <w:lvl w:ilvl="6" w:tplc="0409000F" w:tentative="1">
      <w:start w:val="1"/>
      <w:numFmt w:val="decimal"/>
      <w:lvlText w:val="%7."/>
      <w:lvlJc w:val="left"/>
      <w:pPr>
        <w:ind w:left="6894" w:hanging="360"/>
      </w:pPr>
    </w:lvl>
    <w:lvl w:ilvl="7" w:tplc="04090019" w:tentative="1">
      <w:start w:val="1"/>
      <w:numFmt w:val="lowerLetter"/>
      <w:lvlText w:val="%8."/>
      <w:lvlJc w:val="left"/>
      <w:pPr>
        <w:ind w:left="7614" w:hanging="360"/>
      </w:pPr>
    </w:lvl>
    <w:lvl w:ilvl="8" w:tplc="04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5">
    <w:nsid w:val="7D4C1234"/>
    <w:multiLevelType w:val="hybridMultilevel"/>
    <w:tmpl w:val="F17CC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2"/>
  </w:num>
  <w:num w:numId="5">
    <w:abstractNumId w:val="10"/>
  </w:num>
  <w:num w:numId="6">
    <w:abstractNumId w:val="5"/>
  </w:num>
  <w:num w:numId="7">
    <w:abstractNumId w:val="8"/>
  </w:num>
  <w:num w:numId="8">
    <w:abstractNumId w:val="0"/>
  </w:num>
  <w:num w:numId="9">
    <w:abstractNumId w:val="14"/>
  </w:num>
  <w:num w:numId="10">
    <w:abstractNumId w:val="4"/>
  </w:num>
  <w:num w:numId="11">
    <w:abstractNumId w:val="9"/>
  </w:num>
  <w:num w:numId="12">
    <w:abstractNumId w:val="12"/>
  </w:num>
  <w:num w:numId="13">
    <w:abstractNumId w:val="7"/>
  </w:num>
  <w:num w:numId="14">
    <w:abstractNumId w:val="13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48"/>
    <w:rsid w:val="00007680"/>
    <w:rsid w:val="00034C8C"/>
    <w:rsid w:val="0005079A"/>
    <w:rsid w:val="00065D0C"/>
    <w:rsid w:val="00081A2D"/>
    <w:rsid w:val="00094742"/>
    <w:rsid w:val="000979CC"/>
    <w:rsid w:val="000A080C"/>
    <w:rsid w:val="000A443A"/>
    <w:rsid w:val="000B529C"/>
    <w:rsid w:val="00112E15"/>
    <w:rsid w:val="00122762"/>
    <w:rsid w:val="00124764"/>
    <w:rsid w:val="00156335"/>
    <w:rsid w:val="00167585"/>
    <w:rsid w:val="0018293F"/>
    <w:rsid w:val="0018471B"/>
    <w:rsid w:val="00185C9B"/>
    <w:rsid w:val="001A2285"/>
    <w:rsid w:val="001A369E"/>
    <w:rsid w:val="001B5195"/>
    <w:rsid w:val="001B618F"/>
    <w:rsid w:val="001C5F8F"/>
    <w:rsid w:val="001C6D3C"/>
    <w:rsid w:val="001D7124"/>
    <w:rsid w:val="00207B5B"/>
    <w:rsid w:val="002152D0"/>
    <w:rsid w:val="00261F90"/>
    <w:rsid w:val="002A7037"/>
    <w:rsid w:val="002A7AA7"/>
    <w:rsid w:val="002B407D"/>
    <w:rsid w:val="002D23C4"/>
    <w:rsid w:val="002E1F33"/>
    <w:rsid w:val="002E27B5"/>
    <w:rsid w:val="002F5658"/>
    <w:rsid w:val="00300139"/>
    <w:rsid w:val="003051DF"/>
    <w:rsid w:val="003149BF"/>
    <w:rsid w:val="003206C9"/>
    <w:rsid w:val="0032229D"/>
    <w:rsid w:val="00347D29"/>
    <w:rsid w:val="00350952"/>
    <w:rsid w:val="0035243C"/>
    <w:rsid w:val="003C04FC"/>
    <w:rsid w:val="003C1506"/>
    <w:rsid w:val="003C3660"/>
    <w:rsid w:val="003D78D3"/>
    <w:rsid w:val="003E3572"/>
    <w:rsid w:val="003F3C75"/>
    <w:rsid w:val="0040743A"/>
    <w:rsid w:val="00411B8E"/>
    <w:rsid w:val="00421C01"/>
    <w:rsid w:val="00437F0E"/>
    <w:rsid w:val="00445BB3"/>
    <w:rsid w:val="00447EC6"/>
    <w:rsid w:val="00494B87"/>
    <w:rsid w:val="004B052F"/>
    <w:rsid w:val="004F17AC"/>
    <w:rsid w:val="005169F0"/>
    <w:rsid w:val="005276F1"/>
    <w:rsid w:val="0055666A"/>
    <w:rsid w:val="005A0D97"/>
    <w:rsid w:val="005A64EF"/>
    <w:rsid w:val="005A75C0"/>
    <w:rsid w:val="005F4879"/>
    <w:rsid w:val="00622490"/>
    <w:rsid w:val="006266C2"/>
    <w:rsid w:val="006351F5"/>
    <w:rsid w:val="0063740E"/>
    <w:rsid w:val="0064164D"/>
    <w:rsid w:val="006435AE"/>
    <w:rsid w:val="0065349B"/>
    <w:rsid w:val="00656CCC"/>
    <w:rsid w:val="006851F8"/>
    <w:rsid w:val="006A0BED"/>
    <w:rsid w:val="006B6812"/>
    <w:rsid w:val="006C4BF5"/>
    <w:rsid w:val="006C70FE"/>
    <w:rsid w:val="006C7CB0"/>
    <w:rsid w:val="006D4012"/>
    <w:rsid w:val="006F5AD3"/>
    <w:rsid w:val="006F7620"/>
    <w:rsid w:val="00707880"/>
    <w:rsid w:val="0071236A"/>
    <w:rsid w:val="00712E99"/>
    <w:rsid w:val="00714FF6"/>
    <w:rsid w:val="007226A5"/>
    <w:rsid w:val="00780EE2"/>
    <w:rsid w:val="007C32A3"/>
    <w:rsid w:val="007D046B"/>
    <w:rsid w:val="007D3FD0"/>
    <w:rsid w:val="007D6126"/>
    <w:rsid w:val="007D7D56"/>
    <w:rsid w:val="008027F5"/>
    <w:rsid w:val="00803FAD"/>
    <w:rsid w:val="008300A2"/>
    <w:rsid w:val="00832D9C"/>
    <w:rsid w:val="008364FE"/>
    <w:rsid w:val="00856C83"/>
    <w:rsid w:val="0086290E"/>
    <w:rsid w:val="00862C17"/>
    <w:rsid w:val="00872BC4"/>
    <w:rsid w:val="00877CD7"/>
    <w:rsid w:val="008854D9"/>
    <w:rsid w:val="008B1D45"/>
    <w:rsid w:val="008C3C52"/>
    <w:rsid w:val="008E30BB"/>
    <w:rsid w:val="00916C59"/>
    <w:rsid w:val="00942930"/>
    <w:rsid w:val="00990448"/>
    <w:rsid w:val="00990F13"/>
    <w:rsid w:val="0099561A"/>
    <w:rsid w:val="009B14AF"/>
    <w:rsid w:val="009E3E43"/>
    <w:rsid w:val="00A31F37"/>
    <w:rsid w:val="00A47A0A"/>
    <w:rsid w:val="00A5485B"/>
    <w:rsid w:val="00A60331"/>
    <w:rsid w:val="00A72DD8"/>
    <w:rsid w:val="00A72FA8"/>
    <w:rsid w:val="00A94E22"/>
    <w:rsid w:val="00A95B16"/>
    <w:rsid w:val="00AC1F4E"/>
    <w:rsid w:val="00AC3885"/>
    <w:rsid w:val="00AD37DC"/>
    <w:rsid w:val="00AF7474"/>
    <w:rsid w:val="00B00825"/>
    <w:rsid w:val="00B032D9"/>
    <w:rsid w:val="00B038DB"/>
    <w:rsid w:val="00B03F2B"/>
    <w:rsid w:val="00B078A4"/>
    <w:rsid w:val="00B1150F"/>
    <w:rsid w:val="00B32649"/>
    <w:rsid w:val="00B657DD"/>
    <w:rsid w:val="00B83B45"/>
    <w:rsid w:val="00BA35EC"/>
    <w:rsid w:val="00BB0C5A"/>
    <w:rsid w:val="00BB32C7"/>
    <w:rsid w:val="00BC2B31"/>
    <w:rsid w:val="00BE45E2"/>
    <w:rsid w:val="00C00095"/>
    <w:rsid w:val="00C02D6D"/>
    <w:rsid w:val="00C07F37"/>
    <w:rsid w:val="00C30515"/>
    <w:rsid w:val="00C3519B"/>
    <w:rsid w:val="00C748AD"/>
    <w:rsid w:val="00CA72BD"/>
    <w:rsid w:val="00CB17DC"/>
    <w:rsid w:val="00CC1195"/>
    <w:rsid w:val="00CC3F0A"/>
    <w:rsid w:val="00CC6D0C"/>
    <w:rsid w:val="00CC79DA"/>
    <w:rsid w:val="00CD1456"/>
    <w:rsid w:val="00CE490F"/>
    <w:rsid w:val="00D0687E"/>
    <w:rsid w:val="00D257B3"/>
    <w:rsid w:val="00D3485D"/>
    <w:rsid w:val="00D515F2"/>
    <w:rsid w:val="00D66FEA"/>
    <w:rsid w:val="00D70224"/>
    <w:rsid w:val="00D74197"/>
    <w:rsid w:val="00D8139D"/>
    <w:rsid w:val="00DA79D4"/>
    <w:rsid w:val="00DB3696"/>
    <w:rsid w:val="00DF0E7A"/>
    <w:rsid w:val="00E12DEF"/>
    <w:rsid w:val="00E26C56"/>
    <w:rsid w:val="00E30C3D"/>
    <w:rsid w:val="00E5033B"/>
    <w:rsid w:val="00E657E6"/>
    <w:rsid w:val="00E66BC0"/>
    <w:rsid w:val="00E83ECF"/>
    <w:rsid w:val="00EA213F"/>
    <w:rsid w:val="00EA6363"/>
    <w:rsid w:val="00EA7A20"/>
    <w:rsid w:val="00EC6F73"/>
    <w:rsid w:val="00ED5A2A"/>
    <w:rsid w:val="00EE36FB"/>
    <w:rsid w:val="00EF6980"/>
    <w:rsid w:val="00F00FC0"/>
    <w:rsid w:val="00F31C8C"/>
    <w:rsid w:val="00F33D2D"/>
    <w:rsid w:val="00F446B6"/>
    <w:rsid w:val="00F610B4"/>
    <w:rsid w:val="00F81464"/>
    <w:rsid w:val="00FB2C2F"/>
    <w:rsid w:val="00FB547C"/>
    <w:rsid w:val="00FF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44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90448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448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07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88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620"/>
    <w:rPr>
      <w:rFonts w:ascii="Tahoma" w:eastAsia="Calibri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5349B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5349B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1D71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51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23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3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36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3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36A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44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90448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448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07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88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620"/>
    <w:rPr>
      <w:rFonts w:ascii="Tahoma" w:eastAsia="Calibri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5349B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5349B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1D71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51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23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3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36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3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36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sp.gov.ge/" TargetMode="External"/></Relationships>
</file>

<file path=word/theme/theme1.xml><?xml version="1.0" encoding="utf-8"?>
<a:theme xmlns:a="http://schemas.openxmlformats.org/drawingml/2006/main" name="Office Theme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aveform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D79D7-7894-49B1-AA15-3C45CAE81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Marekhi Gagnidze</dc:creator>
  <cp:lastModifiedBy>Misha  Inaishvili</cp:lastModifiedBy>
  <cp:revision>13</cp:revision>
  <cp:lastPrinted>2014-11-04T10:29:00Z</cp:lastPrinted>
  <dcterms:created xsi:type="dcterms:W3CDTF">2017-02-07T12:29:00Z</dcterms:created>
  <dcterms:modified xsi:type="dcterms:W3CDTF">2017-02-07T12:43:00Z</dcterms:modified>
</cp:coreProperties>
</file>